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22F9" w14:textId="77777777" w:rsidR="00061AA4" w:rsidRDefault="00061AA4">
      <w:pPr>
        <w:spacing w:before="3000"/>
      </w:pPr>
    </w:p>
    <w:p w14:paraId="0F2D601C" w14:textId="77777777" w:rsidR="00061AA4" w:rsidRDefault="00000000">
      <w:pPr>
        <w:jc w:val="center"/>
      </w:pPr>
      <w:r>
        <w:rPr>
          <w:noProof/>
        </w:rPr>
        <w:drawing>
          <wp:inline distT="0" distB="0" distL="0" distR="0" wp14:anchorId="2A5BCBD1" wp14:editId="1EA6DBEE">
            <wp:extent cx="1143000" cy="1143000"/>
            <wp:effectExtent l="0" t="0" r="0" b="0"/>
            <wp:docPr id="1" name="logo" descr="ALS Limited Logo" title="A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143000" cy="1143000"/>
                    </a:xfrm>
                    <a:prstGeom prst="rect">
                      <a:avLst/>
                    </a:prstGeom>
                  </pic:spPr>
                </pic:pic>
              </a:graphicData>
            </a:graphic>
          </wp:inline>
        </w:drawing>
      </w:r>
    </w:p>
    <w:p w14:paraId="5ACCC7BF" w14:textId="77777777" w:rsidR="00061AA4" w:rsidRDefault="00061AA4">
      <w:pPr>
        <w:spacing w:after="80"/>
      </w:pPr>
    </w:p>
    <w:p w14:paraId="7D17BF5A" w14:textId="77777777" w:rsidR="00061AA4" w:rsidRDefault="00000000">
      <w:pPr>
        <w:spacing w:after="80"/>
        <w:jc w:val="center"/>
      </w:pPr>
      <w:r>
        <w:rPr>
          <w:rFonts w:cs="Kanit"/>
          <w:b/>
          <w:bCs/>
          <w:color w:val="004CAB"/>
          <w:sz w:val="56"/>
          <w:szCs w:val="56"/>
        </w:rPr>
        <w:t>Legal Portal</w:t>
      </w:r>
    </w:p>
    <w:p w14:paraId="1314DF27" w14:textId="77777777" w:rsidR="00061AA4" w:rsidRDefault="00000000">
      <w:pPr>
        <w:spacing w:after="200"/>
        <w:jc w:val="center"/>
      </w:pPr>
      <w:r>
        <w:rPr>
          <w:rFonts w:cs="Kanit"/>
          <w:color w:val="004CAB"/>
          <w:sz w:val="40"/>
          <w:szCs w:val="40"/>
        </w:rPr>
        <w:t>User Manual</w:t>
      </w:r>
    </w:p>
    <w:p w14:paraId="22C18D99" w14:textId="77777777" w:rsidR="00061AA4" w:rsidRDefault="00000000">
      <w:pPr>
        <w:spacing w:after="40"/>
        <w:jc w:val="center"/>
      </w:pPr>
      <w:r>
        <w:rPr>
          <w:rFonts w:cs="Kanit"/>
          <w:sz w:val="24"/>
          <w:szCs w:val="24"/>
        </w:rPr>
        <w:t>ALS Legal Consultation System</w:t>
      </w:r>
    </w:p>
    <w:p w14:paraId="7661E36C" w14:textId="77777777" w:rsidR="00061AA4" w:rsidRDefault="00000000">
      <w:pPr>
        <w:spacing w:after="200"/>
        <w:jc w:val="center"/>
      </w:pPr>
      <w:r>
        <w:rPr>
          <w:rFonts w:cs="Kanit"/>
          <w:color w:val="004CAB"/>
        </w:rPr>
        <w:t>legal.myalsthai.com</w:t>
      </w:r>
    </w:p>
    <w:p w14:paraId="245E92F5" w14:textId="77777777" w:rsidR="00061AA4" w:rsidRDefault="00061AA4">
      <w:pPr>
        <w:spacing w:after="80"/>
      </w:pPr>
    </w:p>
    <w:p w14:paraId="5B388A0F" w14:textId="77777777" w:rsidR="00061AA4" w:rsidRDefault="00061AA4">
      <w:pPr>
        <w:pBdr>
          <w:bottom w:val="single" w:sz="6" w:space="1" w:color="004CAB"/>
        </w:pBdr>
        <w:jc w:val="center"/>
      </w:pPr>
    </w:p>
    <w:p w14:paraId="23153F1D" w14:textId="77777777" w:rsidR="00061AA4" w:rsidRDefault="00061AA4">
      <w:pPr>
        <w:spacing w:after="80"/>
      </w:pPr>
    </w:p>
    <w:p w14:paraId="0122F0F7" w14:textId="77777777" w:rsidR="00061AA4" w:rsidRDefault="00000000">
      <w:pPr>
        <w:spacing w:after="40"/>
        <w:jc w:val="center"/>
      </w:pPr>
      <w:r>
        <w:rPr>
          <w:rFonts w:cs="Kanit"/>
        </w:rPr>
        <w:t>Version 1.0</w:t>
      </w:r>
    </w:p>
    <w:p w14:paraId="3482D466" w14:textId="77777777" w:rsidR="00061AA4" w:rsidRDefault="00000000">
      <w:pPr>
        <w:jc w:val="center"/>
      </w:pPr>
      <w:r>
        <w:rPr>
          <w:rFonts w:cs="Kanit"/>
        </w:rPr>
        <w:t>March 2026</w:t>
      </w:r>
    </w:p>
    <w:p w14:paraId="1A1B2E64" w14:textId="77777777" w:rsidR="00061AA4" w:rsidRDefault="00061AA4">
      <w:pPr>
        <w:spacing w:before="2000"/>
      </w:pPr>
    </w:p>
    <w:p w14:paraId="1FCF6F6F" w14:textId="584F804D" w:rsidR="00061AA4" w:rsidRDefault="00000000">
      <w:pPr>
        <w:jc w:val="center"/>
      </w:pPr>
      <w:r>
        <w:rPr>
          <w:rFonts w:cs="Kanit"/>
          <w:color w:val="888888"/>
          <w:sz w:val="20"/>
          <w:szCs w:val="20"/>
        </w:rPr>
        <w:t xml:space="preserve">ALS </w:t>
      </w:r>
      <w:r w:rsidR="00913DDD">
        <w:rPr>
          <w:rFonts w:cs="Kanit"/>
          <w:color w:val="888888"/>
          <w:sz w:val="20"/>
          <w:szCs w:val="20"/>
        </w:rPr>
        <w:t>Thailand</w:t>
      </w:r>
    </w:p>
    <w:p w14:paraId="73F2C0E3" w14:textId="77777777" w:rsidR="00061AA4" w:rsidRDefault="00000000">
      <w:pPr>
        <w:jc w:val="center"/>
      </w:pPr>
      <w:r>
        <w:rPr>
          <w:rFonts w:cs="Kanit"/>
          <w:i/>
          <w:iCs/>
          <w:color w:val="004CAB"/>
          <w:sz w:val="18"/>
          <w:szCs w:val="18"/>
        </w:rPr>
        <w:t>right solutions. right partner.</w:t>
      </w:r>
    </w:p>
    <w:p w14:paraId="42DEB891" w14:textId="77777777" w:rsidR="00061AA4" w:rsidRDefault="00061AA4">
      <w:pPr>
        <w:sectPr w:rsidR="00061AA4">
          <w:pgSz w:w="11906" w:h="16838"/>
          <w:pgMar w:top="1440" w:right="1440" w:bottom="1440" w:left="1440" w:header="708" w:footer="708" w:gutter="0"/>
          <w:cols w:space="720"/>
          <w:docGrid w:linePitch="360"/>
        </w:sectPr>
      </w:pPr>
    </w:p>
    <w:p w14:paraId="755B6AB7" w14:textId="77777777" w:rsidR="00061AA4" w:rsidRDefault="00000000">
      <w:pPr>
        <w:pStyle w:val="Heading1"/>
      </w:pPr>
      <w:r>
        <w:lastRenderedPageBreak/>
        <w:t>Table of Contents</w:t>
      </w:r>
    </w:p>
    <w:p w14:paraId="4F19D8BA" w14:textId="77777777" w:rsidR="00061AA4" w:rsidRDefault="00061AA4">
      <w:pPr>
        <w:spacing w:after="80"/>
      </w:pPr>
    </w:p>
    <w:p w14:paraId="2D9C4724" w14:textId="77777777" w:rsidR="00061AA4" w:rsidRDefault="00000000">
      <w:pPr>
        <w:spacing w:after="120"/>
      </w:pPr>
      <w:r>
        <w:rPr>
          <w:rFonts w:cs="Kanit"/>
        </w:rPr>
        <w:t>1. Introduction</w:t>
      </w:r>
    </w:p>
    <w:p w14:paraId="5F61F54F" w14:textId="77777777" w:rsidR="00061AA4" w:rsidRDefault="00000000">
      <w:pPr>
        <w:spacing w:after="120"/>
      </w:pPr>
      <w:r>
        <w:rPr>
          <w:rFonts w:cs="Kanit"/>
        </w:rPr>
        <w:t>2. Role Overview &amp; Feature Matrix</w:t>
      </w:r>
    </w:p>
    <w:p w14:paraId="4C0CD19B" w14:textId="77777777" w:rsidR="00061AA4" w:rsidRDefault="00000000">
      <w:pPr>
        <w:spacing w:after="120"/>
      </w:pPr>
      <w:r>
        <w:rPr>
          <w:rFonts w:cs="Kanit"/>
        </w:rPr>
        <w:t>3. Getting Started (Login / Logout)</w:t>
      </w:r>
    </w:p>
    <w:p w14:paraId="22D21575" w14:textId="77777777" w:rsidR="00061AA4" w:rsidRDefault="00000000">
      <w:pPr>
        <w:spacing w:after="120"/>
      </w:pPr>
      <w:r>
        <w:rPr>
          <w:rFonts w:cs="Kanit"/>
        </w:rPr>
        <w:t>4. For ALS Staff</w:t>
      </w:r>
    </w:p>
    <w:p w14:paraId="708DDD6D" w14:textId="77777777" w:rsidR="00061AA4" w:rsidRDefault="00000000">
      <w:pPr>
        <w:spacing w:after="120"/>
      </w:pPr>
      <w:r>
        <w:rPr>
          <w:rFonts w:cs="Kanit"/>
        </w:rPr>
        <w:t xml:space="preserve">    4.1 Create New Thread</w:t>
      </w:r>
    </w:p>
    <w:p w14:paraId="0D749A15" w14:textId="77777777" w:rsidR="00061AA4" w:rsidRDefault="00000000">
      <w:pPr>
        <w:spacing w:after="120"/>
      </w:pPr>
      <w:r>
        <w:rPr>
          <w:rFonts w:cs="Kanit"/>
        </w:rPr>
        <w:t xml:space="preserve">    4.2 View &amp; Search Threads</w:t>
      </w:r>
    </w:p>
    <w:p w14:paraId="4D47D84B" w14:textId="77777777" w:rsidR="00061AA4" w:rsidRDefault="00000000">
      <w:pPr>
        <w:spacing w:after="120"/>
      </w:pPr>
      <w:r>
        <w:rPr>
          <w:rFonts w:cs="Kanit"/>
        </w:rPr>
        <w:t xml:space="preserve">    4.3 Reply to Thread</w:t>
      </w:r>
    </w:p>
    <w:p w14:paraId="584185B8" w14:textId="77777777" w:rsidR="00061AA4" w:rsidRDefault="00000000">
      <w:pPr>
        <w:spacing w:after="120"/>
      </w:pPr>
      <w:r>
        <w:rPr>
          <w:rFonts w:cs="Kanit"/>
        </w:rPr>
        <w:t xml:space="preserve">    4.4 Close Thread</w:t>
      </w:r>
    </w:p>
    <w:p w14:paraId="64B3C0D4" w14:textId="77777777" w:rsidR="00061AA4" w:rsidRDefault="00000000">
      <w:pPr>
        <w:spacing w:after="120"/>
      </w:pPr>
      <w:r>
        <w:rPr>
          <w:rFonts w:cs="Kanit"/>
        </w:rPr>
        <w:t xml:space="preserve">    4.5 Attach Files</w:t>
      </w:r>
    </w:p>
    <w:p w14:paraId="5EF96ED0" w14:textId="77777777" w:rsidR="00061AA4" w:rsidRDefault="00000000">
      <w:pPr>
        <w:spacing w:after="120"/>
      </w:pPr>
      <w:r>
        <w:rPr>
          <w:rFonts w:cs="Kanit"/>
        </w:rPr>
        <w:t xml:space="preserve">    4.6 Email Notifications</w:t>
      </w:r>
    </w:p>
    <w:p w14:paraId="221D0DB0" w14:textId="77777777" w:rsidR="00061AA4" w:rsidRDefault="00000000">
      <w:pPr>
        <w:spacing w:after="120"/>
      </w:pPr>
      <w:r>
        <w:rPr>
          <w:rFonts w:cs="Kanit"/>
        </w:rPr>
        <w:t>5. For Legal Consultant</w:t>
      </w:r>
    </w:p>
    <w:p w14:paraId="4FA2D089" w14:textId="77777777" w:rsidR="00061AA4" w:rsidRDefault="00000000">
      <w:pPr>
        <w:spacing w:after="120"/>
      </w:pPr>
      <w:r>
        <w:rPr>
          <w:rFonts w:cs="Kanit"/>
        </w:rPr>
        <w:t xml:space="preserve">    5.1 View Assigned Threads</w:t>
      </w:r>
    </w:p>
    <w:p w14:paraId="3426E911" w14:textId="77777777" w:rsidR="00061AA4" w:rsidRDefault="00000000">
      <w:pPr>
        <w:spacing w:after="120"/>
      </w:pPr>
      <w:r>
        <w:rPr>
          <w:rFonts w:cs="Kanit"/>
        </w:rPr>
        <w:t xml:space="preserve">    5.2 Reply with Time Tracking</w:t>
      </w:r>
    </w:p>
    <w:p w14:paraId="53C80E16" w14:textId="77777777" w:rsidR="00061AA4" w:rsidRDefault="00000000">
      <w:pPr>
        <w:spacing w:after="120"/>
      </w:pPr>
      <w:r>
        <w:rPr>
          <w:rFonts w:cs="Kanit"/>
        </w:rPr>
        <w:t xml:space="preserve">    5.3 Attach Files</w:t>
      </w:r>
    </w:p>
    <w:p w14:paraId="3CD144D3" w14:textId="77777777" w:rsidR="00061AA4" w:rsidRDefault="00000000">
      <w:pPr>
        <w:spacing w:after="120"/>
      </w:pPr>
      <w:r>
        <w:rPr>
          <w:rFonts w:cs="Kanit"/>
        </w:rPr>
        <w:t xml:space="preserve">    5.4 Email Notifications</w:t>
      </w:r>
    </w:p>
    <w:p w14:paraId="434A1C88" w14:textId="77777777" w:rsidR="00061AA4" w:rsidRDefault="00000000">
      <w:pPr>
        <w:spacing w:after="120"/>
      </w:pPr>
      <w:r>
        <w:rPr>
          <w:rFonts w:cs="Kanit"/>
        </w:rPr>
        <w:t>6. For Admin</w:t>
      </w:r>
    </w:p>
    <w:p w14:paraId="0D356AFF" w14:textId="77777777" w:rsidR="00061AA4" w:rsidRDefault="00000000">
      <w:pPr>
        <w:spacing w:after="120"/>
      </w:pPr>
      <w:r>
        <w:rPr>
          <w:rFonts w:cs="Kanit"/>
        </w:rPr>
        <w:t xml:space="preserve">    6.1 Manage Users</w:t>
      </w:r>
    </w:p>
    <w:p w14:paraId="55566717" w14:textId="77777777" w:rsidR="00061AA4" w:rsidRDefault="00000000">
      <w:pPr>
        <w:spacing w:after="120"/>
      </w:pPr>
      <w:r>
        <w:rPr>
          <w:rFonts w:cs="Kanit"/>
        </w:rPr>
        <w:t xml:space="preserve">    6.2 Edit User Roles &amp; Names</w:t>
      </w:r>
    </w:p>
    <w:p w14:paraId="6EBDCEDF" w14:textId="77777777" w:rsidR="00061AA4" w:rsidRDefault="00000000">
      <w:pPr>
        <w:spacing w:after="120"/>
      </w:pPr>
      <w:r>
        <w:rPr>
          <w:rFonts w:cs="Kanit"/>
        </w:rPr>
        <w:t>7. Change Password</w:t>
      </w:r>
    </w:p>
    <w:p w14:paraId="02B621F9" w14:textId="77777777" w:rsidR="00061AA4" w:rsidRDefault="00000000">
      <w:pPr>
        <w:spacing w:after="120"/>
      </w:pPr>
      <w:r>
        <w:rPr>
          <w:rFonts w:cs="Kanit"/>
        </w:rPr>
        <w:t>8. Thread Status Reference</w:t>
      </w:r>
    </w:p>
    <w:p w14:paraId="20420295" w14:textId="77777777" w:rsidR="00061AA4" w:rsidRDefault="00000000">
      <w:pPr>
        <w:spacing w:after="120"/>
      </w:pPr>
      <w:r>
        <w:rPr>
          <w:rFonts w:cs="Kanit"/>
        </w:rPr>
        <w:t>9. FAQ &amp; Troubleshooting</w:t>
      </w:r>
    </w:p>
    <w:p w14:paraId="1F69DFA8" w14:textId="77777777" w:rsidR="00061AA4" w:rsidRDefault="00000000">
      <w:r>
        <w:br w:type="page"/>
      </w:r>
    </w:p>
    <w:p w14:paraId="3BB5EC20" w14:textId="77777777" w:rsidR="00061AA4" w:rsidRDefault="00000000">
      <w:pPr>
        <w:pStyle w:val="Heading1"/>
      </w:pPr>
      <w:r>
        <w:lastRenderedPageBreak/>
        <w:t>1. Introduction</w:t>
      </w:r>
    </w:p>
    <w:p w14:paraId="4D305507" w14:textId="77777777" w:rsidR="00061AA4" w:rsidRDefault="00000000">
      <w:pPr>
        <w:spacing w:after="120"/>
      </w:pPr>
      <w:r>
        <w:rPr>
          <w:rFonts w:cs="Kanit"/>
        </w:rPr>
        <w:t>Legal Portal is a secure web-based legal consultation system for ALS Limited (Thailand). It allows ALS Staff to submit legal questions and receive responses from Legal Consultants, with full tracking of communication, time spent, and document attachments.</w:t>
      </w:r>
    </w:p>
    <w:p w14:paraId="523AB95F" w14:textId="77777777" w:rsidR="00061AA4" w:rsidRDefault="00061AA4">
      <w:pPr>
        <w:spacing w:after="80"/>
      </w:pPr>
    </w:p>
    <w:p w14:paraId="31E64475" w14:textId="77777777" w:rsidR="00061AA4" w:rsidRDefault="00000000">
      <w:pPr>
        <w:spacing w:after="120"/>
      </w:pPr>
      <w:r>
        <w:rPr>
          <w:rFonts w:cs="Kanit"/>
        </w:rPr>
        <w:t xml:space="preserve">URL: </w:t>
      </w:r>
      <w:r>
        <w:rPr>
          <w:rFonts w:cs="Kanit"/>
          <w:b/>
          <w:bCs/>
          <w:color w:val="004CAB"/>
        </w:rPr>
        <w:t>https://legal.myalsthai.com</w:t>
      </w:r>
    </w:p>
    <w:p w14:paraId="69DD1943" w14:textId="77777777" w:rsidR="00061AA4" w:rsidRDefault="00000000">
      <w:pPr>
        <w:spacing w:after="120"/>
      </w:pPr>
      <w:r>
        <w:rPr>
          <w:rFonts w:cs="Kanit"/>
        </w:rPr>
        <w:t>Supported Browsers: Google Chrome, Microsoft Edge, Safari (latest versions)</w:t>
      </w:r>
    </w:p>
    <w:p w14:paraId="621F1A98" w14:textId="77777777" w:rsidR="00061AA4" w:rsidRDefault="00061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61AA4" w14:paraId="2C1BA33A" w14:textId="77777777">
        <w:tblPrEx>
          <w:tblCellMar>
            <w:top w:w="0" w:type="dxa"/>
            <w:bottom w:w="0" w:type="dxa"/>
          </w:tblCellMar>
        </w:tblPrEx>
        <w:tc>
          <w:tcPr>
            <w:tcW w:w="9026" w:type="dxa"/>
            <w:tcBorders>
              <w:top w:val="single" w:sz="1" w:space="0" w:color="004CAB"/>
              <w:left w:val="single" w:sz="6" w:space="0" w:color="004CAB"/>
              <w:bottom w:val="single" w:sz="1" w:space="0" w:color="004CAB"/>
              <w:right w:val="single" w:sz="1" w:space="0" w:color="004CAB"/>
            </w:tcBorders>
            <w:shd w:val="clear" w:color="auto" w:fill="E3F2FF"/>
            <w:tcMar>
              <w:top w:w="100" w:type="dxa"/>
              <w:left w:w="200" w:type="dxa"/>
              <w:bottom w:w="100" w:type="dxa"/>
              <w:right w:w="200" w:type="dxa"/>
            </w:tcMar>
          </w:tcPr>
          <w:p w14:paraId="5E4C31B4" w14:textId="77777777" w:rsidR="00061AA4" w:rsidRDefault="00000000">
            <w:r>
              <w:rPr>
                <w:rFonts w:cs="Kanit"/>
                <w:b/>
                <w:bCs/>
                <w:color w:val="004CAB"/>
              </w:rPr>
              <w:t xml:space="preserve">Tip: </w:t>
            </w:r>
            <w:r>
              <w:rPr>
                <w:rFonts w:cs="Kanit"/>
              </w:rPr>
              <w:t>Bookmark the URL for quick access. The system works on both desktop and mobile devices.</w:t>
            </w:r>
          </w:p>
        </w:tc>
      </w:tr>
    </w:tbl>
    <w:p w14:paraId="3B51C3EF" w14:textId="77777777" w:rsidR="00061AA4" w:rsidRDefault="00000000">
      <w:r>
        <w:br w:type="page"/>
      </w:r>
    </w:p>
    <w:p w14:paraId="4AD675D3" w14:textId="77777777" w:rsidR="00061AA4" w:rsidRDefault="00000000">
      <w:pPr>
        <w:pStyle w:val="Heading1"/>
      </w:pPr>
      <w:r>
        <w:lastRenderedPageBreak/>
        <w:t>2. Role Overview &amp; Feature Matrix</w:t>
      </w:r>
    </w:p>
    <w:p w14:paraId="2072FCDE" w14:textId="77777777" w:rsidR="00061AA4" w:rsidRDefault="00000000">
      <w:pPr>
        <w:spacing w:after="120"/>
      </w:pPr>
      <w:r>
        <w:rPr>
          <w:rFonts w:cs="Kanit"/>
        </w:rPr>
        <w:t>The system has three user types:</w:t>
      </w:r>
    </w:p>
    <w:p w14:paraId="765B829F" w14:textId="77777777" w:rsidR="00061AA4" w:rsidRDefault="00061AA4">
      <w:pPr>
        <w:spacing w:after="80"/>
      </w:pPr>
    </w:p>
    <w:p w14:paraId="2FAF13E2" w14:textId="77777777" w:rsidR="00061AA4" w:rsidRDefault="00000000">
      <w:pPr>
        <w:pStyle w:val="ListParagraph"/>
        <w:numPr>
          <w:ilvl w:val="0"/>
          <w:numId w:val="2"/>
        </w:numPr>
        <w:spacing w:after="60"/>
      </w:pPr>
      <w:r>
        <w:t>ALS Staff — Submit legal questions, manage threads, close resolved threads</w:t>
      </w:r>
    </w:p>
    <w:p w14:paraId="6A9AA42F" w14:textId="77777777" w:rsidR="00061AA4" w:rsidRDefault="00000000">
      <w:pPr>
        <w:pStyle w:val="ListParagraph"/>
        <w:numPr>
          <w:ilvl w:val="0"/>
          <w:numId w:val="2"/>
        </w:numPr>
        <w:spacing w:after="60"/>
      </w:pPr>
      <w:r>
        <w:t>Legal Consultant — Review and respond to legal questions with time tracking</w:t>
      </w:r>
    </w:p>
    <w:p w14:paraId="49998C2B" w14:textId="77777777" w:rsidR="00061AA4" w:rsidRDefault="00000000">
      <w:pPr>
        <w:pStyle w:val="ListParagraph"/>
        <w:numPr>
          <w:ilvl w:val="0"/>
          <w:numId w:val="2"/>
        </w:numPr>
        <w:spacing w:after="60"/>
      </w:pPr>
      <w:r>
        <w:t>Admin (ALS Staff + Admin) — All Staff features plus user management</w:t>
      </w:r>
    </w:p>
    <w:p w14:paraId="22A33972" w14:textId="77777777" w:rsidR="00061AA4" w:rsidRDefault="00061AA4">
      <w:pPr>
        <w:spacing w:after="80"/>
      </w:pPr>
    </w:p>
    <w:p w14:paraId="6ADF8C80" w14:textId="77777777" w:rsidR="00061AA4" w:rsidRDefault="00000000">
      <w:pPr>
        <w:spacing w:before="200" w:after="120"/>
      </w:pPr>
      <w:r>
        <w:rPr>
          <w:rFonts w:cs="Kanit"/>
          <w:b/>
          <w:bCs/>
          <w:color w:val="004CAB"/>
          <w:sz w:val="24"/>
          <w:szCs w:val="24"/>
        </w:rPr>
        <w:t>Feature Comparison</w:t>
      </w:r>
    </w:p>
    <w:p w14:paraId="1D1DEC49" w14:textId="77777777" w:rsidR="00061AA4" w:rsidRDefault="00061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1675"/>
        <w:gridCol w:w="1675"/>
        <w:gridCol w:w="1676"/>
      </w:tblGrid>
      <w:tr w:rsidR="00061AA4" w14:paraId="10D5A8E0"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004CAB"/>
            <w:tcMar>
              <w:top w:w="80" w:type="dxa"/>
              <w:left w:w="120" w:type="dxa"/>
              <w:bottom w:w="80" w:type="dxa"/>
              <w:right w:w="120" w:type="dxa"/>
            </w:tcMar>
          </w:tcPr>
          <w:p w14:paraId="1FFE61A5" w14:textId="77777777" w:rsidR="00061AA4" w:rsidRDefault="00000000">
            <w:r>
              <w:rPr>
                <w:rFonts w:cs="Kanit"/>
                <w:b/>
                <w:bCs/>
                <w:color w:val="FFFFFF"/>
              </w:rPr>
              <w:t>Feature</w:t>
            </w:r>
          </w:p>
        </w:tc>
        <w:tc>
          <w:tcPr>
            <w:tcW w:w="1675" w:type="dxa"/>
            <w:tcBorders>
              <w:top w:val="single" w:sz="1" w:space="0" w:color="CCCCCC"/>
              <w:left w:val="single" w:sz="1" w:space="0" w:color="CCCCCC"/>
              <w:bottom w:val="single" w:sz="1" w:space="0" w:color="CCCCCC"/>
              <w:right w:val="single" w:sz="1" w:space="0" w:color="CCCCCC"/>
            </w:tcBorders>
            <w:shd w:val="clear" w:color="auto" w:fill="004CAB"/>
            <w:tcMar>
              <w:top w:w="80" w:type="dxa"/>
              <w:left w:w="120" w:type="dxa"/>
              <w:bottom w:w="80" w:type="dxa"/>
              <w:right w:w="120" w:type="dxa"/>
            </w:tcMar>
          </w:tcPr>
          <w:p w14:paraId="7CF4C876" w14:textId="77777777" w:rsidR="00061AA4" w:rsidRDefault="00000000">
            <w:r>
              <w:rPr>
                <w:rFonts w:cs="Kanit"/>
                <w:b/>
                <w:bCs/>
                <w:color w:val="FFFFFF"/>
              </w:rPr>
              <w:t>ALS Staff</w:t>
            </w:r>
          </w:p>
        </w:tc>
        <w:tc>
          <w:tcPr>
            <w:tcW w:w="1675" w:type="dxa"/>
            <w:tcBorders>
              <w:top w:val="single" w:sz="1" w:space="0" w:color="CCCCCC"/>
              <w:left w:val="single" w:sz="1" w:space="0" w:color="CCCCCC"/>
              <w:bottom w:val="single" w:sz="1" w:space="0" w:color="CCCCCC"/>
              <w:right w:val="single" w:sz="1" w:space="0" w:color="CCCCCC"/>
            </w:tcBorders>
            <w:shd w:val="clear" w:color="auto" w:fill="004CAB"/>
            <w:tcMar>
              <w:top w:w="80" w:type="dxa"/>
              <w:left w:w="120" w:type="dxa"/>
              <w:bottom w:w="80" w:type="dxa"/>
              <w:right w:w="120" w:type="dxa"/>
            </w:tcMar>
          </w:tcPr>
          <w:p w14:paraId="55BB48AF" w14:textId="77777777" w:rsidR="00061AA4" w:rsidRDefault="00000000">
            <w:r>
              <w:rPr>
                <w:rFonts w:cs="Kanit"/>
                <w:b/>
                <w:bCs/>
                <w:color w:val="FFFFFF"/>
              </w:rPr>
              <w:t>Consultant</w:t>
            </w:r>
          </w:p>
        </w:tc>
        <w:tc>
          <w:tcPr>
            <w:tcW w:w="1676" w:type="dxa"/>
            <w:tcBorders>
              <w:top w:val="single" w:sz="1" w:space="0" w:color="CCCCCC"/>
              <w:left w:val="single" w:sz="1" w:space="0" w:color="CCCCCC"/>
              <w:bottom w:val="single" w:sz="1" w:space="0" w:color="CCCCCC"/>
              <w:right w:val="single" w:sz="1" w:space="0" w:color="CCCCCC"/>
            </w:tcBorders>
            <w:shd w:val="clear" w:color="auto" w:fill="004CAB"/>
            <w:tcMar>
              <w:top w:w="80" w:type="dxa"/>
              <w:left w:w="120" w:type="dxa"/>
              <w:bottom w:w="80" w:type="dxa"/>
              <w:right w:w="120" w:type="dxa"/>
            </w:tcMar>
          </w:tcPr>
          <w:p w14:paraId="0CE0381F" w14:textId="77777777" w:rsidR="00061AA4" w:rsidRDefault="00000000">
            <w:r>
              <w:rPr>
                <w:rFonts w:cs="Kanit"/>
                <w:b/>
                <w:bCs/>
                <w:color w:val="FFFFFF"/>
              </w:rPr>
              <w:t>Admin</w:t>
            </w:r>
          </w:p>
        </w:tc>
      </w:tr>
      <w:tr w:rsidR="00061AA4" w14:paraId="4C7FEECD"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F8FAFC"/>
            <w:tcMar>
              <w:top w:w="80" w:type="dxa"/>
              <w:left w:w="120" w:type="dxa"/>
              <w:bottom w:w="80" w:type="dxa"/>
              <w:right w:w="120" w:type="dxa"/>
            </w:tcMar>
          </w:tcPr>
          <w:p w14:paraId="6FBC41E9" w14:textId="77777777" w:rsidR="00061AA4" w:rsidRDefault="00000000">
            <w:r>
              <w:rPr>
                <w:rFonts w:cs="Kanit"/>
              </w:rPr>
              <w:t>Login / Logout</w:t>
            </w:r>
          </w:p>
        </w:tc>
        <w:tc>
          <w:tcPr>
            <w:tcW w:w="1675" w:type="dxa"/>
            <w:tcBorders>
              <w:top w:val="single" w:sz="1" w:space="0" w:color="CCCCCC"/>
              <w:left w:val="single" w:sz="1" w:space="0" w:color="CCCCCC"/>
              <w:bottom w:val="single" w:sz="1" w:space="0" w:color="CCCCCC"/>
              <w:right w:val="single" w:sz="1" w:space="0" w:color="CCCCCC"/>
            </w:tcBorders>
            <w:shd w:val="clear" w:color="auto" w:fill="F8FAFC"/>
            <w:tcMar>
              <w:top w:w="80" w:type="dxa"/>
              <w:left w:w="120" w:type="dxa"/>
              <w:bottom w:w="80" w:type="dxa"/>
              <w:right w:w="120" w:type="dxa"/>
            </w:tcMar>
          </w:tcPr>
          <w:p w14:paraId="24396BC0" w14:textId="77777777" w:rsidR="00061AA4" w:rsidRDefault="00000000">
            <w:pPr>
              <w:jc w:val="center"/>
            </w:pPr>
            <w:r>
              <w:rPr>
                <w:rFonts w:cs="Kanit"/>
                <w:b/>
                <w:bCs/>
                <w:color w:val="00AC39"/>
              </w:rPr>
              <w:t>✓</w:t>
            </w:r>
          </w:p>
        </w:tc>
        <w:tc>
          <w:tcPr>
            <w:tcW w:w="1675" w:type="dxa"/>
            <w:tcBorders>
              <w:top w:val="single" w:sz="1" w:space="0" w:color="CCCCCC"/>
              <w:left w:val="single" w:sz="1" w:space="0" w:color="CCCCCC"/>
              <w:bottom w:val="single" w:sz="1" w:space="0" w:color="CCCCCC"/>
              <w:right w:val="single" w:sz="1" w:space="0" w:color="CCCCCC"/>
            </w:tcBorders>
            <w:shd w:val="clear" w:color="auto" w:fill="F8FAFC"/>
            <w:tcMar>
              <w:top w:w="80" w:type="dxa"/>
              <w:left w:w="120" w:type="dxa"/>
              <w:bottom w:w="80" w:type="dxa"/>
              <w:right w:w="120" w:type="dxa"/>
            </w:tcMar>
          </w:tcPr>
          <w:p w14:paraId="49E77200" w14:textId="77777777" w:rsidR="00061AA4" w:rsidRDefault="00000000">
            <w:pPr>
              <w:jc w:val="center"/>
            </w:pPr>
            <w:r>
              <w:rPr>
                <w:rFonts w:cs="Kanit"/>
                <w:b/>
                <w:bCs/>
                <w:color w:val="00AC39"/>
              </w:rPr>
              <w:t>✓</w:t>
            </w:r>
          </w:p>
        </w:tc>
        <w:tc>
          <w:tcPr>
            <w:tcW w:w="1676" w:type="dxa"/>
            <w:tcBorders>
              <w:top w:val="single" w:sz="1" w:space="0" w:color="CCCCCC"/>
              <w:left w:val="single" w:sz="1" w:space="0" w:color="CCCCCC"/>
              <w:bottom w:val="single" w:sz="1" w:space="0" w:color="CCCCCC"/>
              <w:right w:val="single" w:sz="1" w:space="0" w:color="CCCCCC"/>
            </w:tcBorders>
            <w:shd w:val="clear" w:color="auto" w:fill="F8FAFC"/>
            <w:tcMar>
              <w:top w:w="80" w:type="dxa"/>
              <w:left w:w="120" w:type="dxa"/>
              <w:bottom w:w="80" w:type="dxa"/>
              <w:right w:w="120" w:type="dxa"/>
            </w:tcMar>
          </w:tcPr>
          <w:p w14:paraId="4F0D4E41" w14:textId="77777777" w:rsidR="00061AA4" w:rsidRDefault="00000000">
            <w:pPr>
              <w:jc w:val="center"/>
            </w:pPr>
            <w:r>
              <w:rPr>
                <w:rFonts w:cs="Kanit"/>
                <w:b/>
                <w:bCs/>
                <w:color w:val="00AC39"/>
              </w:rPr>
              <w:t>✓</w:t>
            </w:r>
          </w:p>
        </w:tc>
      </w:tr>
      <w:tr w:rsidR="00061AA4" w14:paraId="1234ADB7"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F90A7C" w14:textId="77777777" w:rsidR="00061AA4" w:rsidRDefault="00000000">
            <w:r>
              <w:rPr>
                <w:rFonts w:cs="Kanit"/>
              </w:rPr>
              <w:t>View Threads</w:t>
            </w:r>
          </w:p>
        </w:tc>
        <w:tc>
          <w:tcPr>
            <w:tcW w:w="167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1412FD" w14:textId="77777777" w:rsidR="00061AA4" w:rsidRDefault="00000000">
            <w:pPr>
              <w:jc w:val="center"/>
            </w:pPr>
            <w:r>
              <w:rPr>
                <w:rFonts w:cs="Kanit"/>
                <w:b/>
                <w:bCs/>
                <w:color w:val="00AC39"/>
              </w:rPr>
              <w:t>✓</w:t>
            </w:r>
          </w:p>
        </w:tc>
        <w:tc>
          <w:tcPr>
            <w:tcW w:w="167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292284" w14:textId="77777777" w:rsidR="00061AA4" w:rsidRDefault="00000000">
            <w:pPr>
              <w:jc w:val="center"/>
            </w:pPr>
            <w:r>
              <w:rPr>
                <w:rFonts w:cs="Kanit"/>
                <w:b/>
                <w:bCs/>
                <w:color w:val="00AC39"/>
              </w:rPr>
              <w:t>✓</w:t>
            </w:r>
          </w:p>
        </w:tc>
        <w:tc>
          <w:tcPr>
            <w:tcW w:w="167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1DFB0B" w14:textId="77777777" w:rsidR="00061AA4" w:rsidRDefault="00000000">
            <w:pPr>
              <w:jc w:val="center"/>
            </w:pPr>
            <w:r>
              <w:rPr>
                <w:rFonts w:cs="Kanit"/>
                <w:b/>
                <w:bCs/>
                <w:color w:val="00AC39"/>
              </w:rPr>
              <w:t>✓</w:t>
            </w:r>
          </w:p>
        </w:tc>
      </w:tr>
      <w:tr w:rsidR="00061AA4" w14:paraId="55FD0D86"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F8FAFC"/>
            <w:tcMar>
              <w:top w:w="80" w:type="dxa"/>
              <w:left w:w="120" w:type="dxa"/>
              <w:bottom w:w="80" w:type="dxa"/>
              <w:right w:w="120" w:type="dxa"/>
            </w:tcMar>
          </w:tcPr>
          <w:p w14:paraId="09F8FB5C" w14:textId="77777777" w:rsidR="00061AA4" w:rsidRDefault="00000000">
            <w:r>
              <w:rPr>
                <w:rFonts w:cs="Kanit"/>
              </w:rPr>
              <w:t>Create New Thread</w:t>
            </w:r>
          </w:p>
        </w:tc>
        <w:tc>
          <w:tcPr>
            <w:tcW w:w="1675" w:type="dxa"/>
            <w:tcBorders>
              <w:top w:val="single" w:sz="1" w:space="0" w:color="CCCCCC"/>
              <w:left w:val="single" w:sz="1" w:space="0" w:color="CCCCCC"/>
              <w:bottom w:val="single" w:sz="1" w:space="0" w:color="CCCCCC"/>
              <w:right w:val="single" w:sz="1" w:space="0" w:color="CCCCCC"/>
            </w:tcBorders>
            <w:shd w:val="clear" w:color="auto" w:fill="F8FAFC"/>
            <w:tcMar>
              <w:top w:w="80" w:type="dxa"/>
              <w:left w:w="120" w:type="dxa"/>
              <w:bottom w:w="80" w:type="dxa"/>
              <w:right w:w="120" w:type="dxa"/>
            </w:tcMar>
          </w:tcPr>
          <w:p w14:paraId="2FCF9C8A" w14:textId="77777777" w:rsidR="00061AA4" w:rsidRDefault="00000000">
            <w:pPr>
              <w:jc w:val="center"/>
            </w:pPr>
            <w:r>
              <w:rPr>
                <w:rFonts w:cs="Kanit"/>
                <w:b/>
                <w:bCs/>
                <w:color w:val="00AC39"/>
              </w:rPr>
              <w:t>✓</w:t>
            </w:r>
          </w:p>
        </w:tc>
        <w:tc>
          <w:tcPr>
            <w:tcW w:w="1675" w:type="dxa"/>
            <w:tcBorders>
              <w:top w:val="single" w:sz="1" w:space="0" w:color="CCCCCC"/>
              <w:left w:val="single" w:sz="1" w:space="0" w:color="CCCCCC"/>
              <w:bottom w:val="single" w:sz="1" w:space="0" w:color="CCCCCC"/>
              <w:right w:val="single" w:sz="1" w:space="0" w:color="CCCCCC"/>
            </w:tcBorders>
            <w:shd w:val="clear" w:color="auto" w:fill="F8FAFC"/>
            <w:tcMar>
              <w:top w:w="80" w:type="dxa"/>
              <w:left w:w="120" w:type="dxa"/>
              <w:bottom w:w="80" w:type="dxa"/>
              <w:right w:w="120" w:type="dxa"/>
            </w:tcMar>
          </w:tcPr>
          <w:p w14:paraId="4AB522BD" w14:textId="77777777" w:rsidR="00061AA4" w:rsidRDefault="00000000">
            <w:pPr>
              <w:jc w:val="center"/>
            </w:pPr>
            <w:r>
              <w:rPr>
                <w:rFonts w:cs="Kanit"/>
                <w:color w:val="AAAAAA"/>
              </w:rPr>
              <w:t>-</w:t>
            </w:r>
          </w:p>
        </w:tc>
        <w:tc>
          <w:tcPr>
            <w:tcW w:w="1676" w:type="dxa"/>
            <w:tcBorders>
              <w:top w:val="single" w:sz="1" w:space="0" w:color="CCCCCC"/>
              <w:left w:val="single" w:sz="1" w:space="0" w:color="CCCCCC"/>
              <w:bottom w:val="single" w:sz="1" w:space="0" w:color="CCCCCC"/>
              <w:right w:val="single" w:sz="1" w:space="0" w:color="CCCCCC"/>
            </w:tcBorders>
            <w:shd w:val="clear" w:color="auto" w:fill="F8FAFC"/>
            <w:tcMar>
              <w:top w:w="80" w:type="dxa"/>
              <w:left w:w="120" w:type="dxa"/>
              <w:bottom w:w="80" w:type="dxa"/>
              <w:right w:w="120" w:type="dxa"/>
            </w:tcMar>
          </w:tcPr>
          <w:p w14:paraId="220286E0" w14:textId="77777777" w:rsidR="00061AA4" w:rsidRDefault="00000000">
            <w:pPr>
              <w:jc w:val="center"/>
            </w:pPr>
            <w:r>
              <w:rPr>
                <w:rFonts w:cs="Kanit"/>
                <w:b/>
                <w:bCs/>
                <w:color w:val="00AC39"/>
              </w:rPr>
              <w:t>✓</w:t>
            </w:r>
          </w:p>
        </w:tc>
      </w:tr>
      <w:tr w:rsidR="00061AA4" w14:paraId="5341EB84"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FCB8D3" w14:textId="77777777" w:rsidR="00061AA4" w:rsidRDefault="00000000">
            <w:r>
              <w:rPr>
                <w:rFonts w:cs="Kanit"/>
              </w:rPr>
              <w:t>Reply to Thread</w:t>
            </w:r>
          </w:p>
        </w:tc>
        <w:tc>
          <w:tcPr>
            <w:tcW w:w="167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4B6D1D" w14:textId="77777777" w:rsidR="00061AA4" w:rsidRDefault="00000000">
            <w:pPr>
              <w:jc w:val="center"/>
            </w:pPr>
            <w:r>
              <w:rPr>
                <w:rFonts w:cs="Kanit"/>
                <w:b/>
                <w:bCs/>
                <w:color w:val="00AC39"/>
              </w:rPr>
              <w:t>✓</w:t>
            </w:r>
          </w:p>
        </w:tc>
        <w:tc>
          <w:tcPr>
            <w:tcW w:w="167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A5D20C" w14:textId="77777777" w:rsidR="00061AA4" w:rsidRDefault="00000000">
            <w:pPr>
              <w:jc w:val="center"/>
            </w:pPr>
            <w:r>
              <w:rPr>
                <w:rFonts w:cs="Kanit"/>
                <w:b/>
                <w:bCs/>
                <w:color w:val="00AC39"/>
              </w:rPr>
              <w:t>✓</w:t>
            </w:r>
          </w:p>
        </w:tc>
        <w:tc>
          <w:tcPr>
            <w:tcW w:w="167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977C80A" w14:textId="77777777" w:rsidR="00061AA4" w:rsidRDefault="00000000">
            <w:pPr>
              <w:jc w:val="center"/>
            </w:pPr>
            <w:r>
              <w:rPr>
                <w:rFonts w:cs="Kanit"/>
                <w:b/>
                <w:bCs/>
                <w:color w:val="00AC39"/>
              </w:rPr>
              <w:t>✓</w:t>
            </w:r>
          </w:p>
        </w:tc>
      </w:tr>
      <w:tr w:rsidR="00061AA4" w14:paraId="46BF9A70"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F8FAFC"/>
            <w:tcMar>
              <w:top w:w="80" w:type="dxa"/>
              <w:left w:w="120" w:type="dxa"/>
              <w:bottom w:w="80" w:type="dxa"/>
              <w:right w:w="120" w:type="dxa"/>
            </w:tcMar>
          </w:tcPr>
          <w:p w14:paraId="22F51686" w14:textId="77777777" w:rsidR="00061AA4" w:rsidRDefault="00000000">
            <w:r>
              <w:rPr>
                <w:rFonts w:cs="Kanit"/>
              </w:rPr>
              <w:t>Attach Files</w:t>
            </w:r>
          </w:p>
        </w:tc>
        <w:tc>
          <w:tcPr>
            <w:tcW w:w="1675" w:type="dxa"/>
            <w:tcBorders>
              <w:top w:val="single" w:sz="1" w:space="0" w:color="CCCCCC"/>
              <w:left w:val="single" w:sz="1" w:space="0" w:color="CCCCCC"/>
              <w:bottom w:val="single" w:sz="1" w:space="0" w:color="CCCCCC"/>
              <w:right w:val="single" w:sz="1" w:space="0" w:color="CCCCCC"/>
            </w:tcBorders>
            <w:shd w:val="clear" w:color="auto" w:fill="F8FAFC"/>
            <w:tcMar>
              <w:top w:w="80" w:type="dxa"/>
              <w:left w:w="120" w:type="dxa"/>
              <w:bottom w:w="80" w:type="dxa"/>
              <w:right w:w="120" w:type="dxa"/>
            </w:tcMar>
          </w:tcPr>
          <w:p w14:paraId="2F6DD7EA" w14:textId="77777777" w:rsidR="00061AA4" w:rsidRDefault="00000000">
            <w:pPr>
              <w:jc w:val="center"/>
            </w:pPr>
            <w:r>
              <w:rPr>
                <w:rFonts w:cs="Kanit"/>
                <w:b/>
                <w:bCs/>
                <w:color w:val="00AC39"/>
              </w:rPr>
              <w:t>✓</w:t>
            </w:r>
          </w:p>
        </w:tc>
        <w:tc>
          <w:tcPr>
            <w:tcW w:w="1675" w:type="dxa"/>
            <w:tcBorders>
              <w:top w:val="single" w:sz="1" w:space="0" w:color="CCCCCC"/>
              <w:left w:val="single" w:sz="1" w:space="0" w:color="CCCCCC"/>
              <w:bottom w:val="single" w:sz="1" w:space="0" w:color="CCCCCC"/>
              <w:right w:val="single" w:sz="1" w:space="0" w:color="CCCCCC"/>
            </w:tcBorders>
            <w:shd w:val="clear" w:color="auto" w:fill="F8FAFC"/>
            <w:tcMar>
              <w:top w:w="80" w:type="dxa"/>
              <w:left w:w="120" w:type="dxa"/>
              <w:bottom w:w="80" w:type="dxa"/>
              <w:right w:w="120" w:type="dxa"/>
            </w:tcMar>
          </w:tcPr>
          <w:p w14:paraId="2400FF8E" w14:textId="77777777" w:rsidR="00061AA4" w:rsidRDefault="00000000">
            <w:pPr>
              <w:jc w:val="center"/>
            </w:pPr>
            <w:r>
              <w:rPr>
                <w:rFonts w:cs="Kanit"/>
                <w:b/>
                <w:bCs/>
                <w:color w:val="00AC39"/>
              </w:rPr>
              <w:t>✓</w:t>
            </w:r>
          </w:p>
        </w:tc>
        <w:tc>
          <w:tcPr>
            <w:tcW w:w="1676" w:type="dxa"/>
            <w:tcBorders>
              <w:top w:val="single" w:sz="1" w:space="0" w:color="CCCCCC"/>
              <w:left w:val="single" w:sz="1" w:space="0" w:color="CCCCCC"/>
              <w:bottom w:val="single" w:sz="1" w:space="0" w:color="CCCCCC"/>
              <w:right w:val="single" w:sz="1" w:space="0" w:color="CCCCCC"/>
            </w:tcBorders>
            <w:shd w:val="clear" w:color="auto" w:fill="F8FAFC"/>
            <w:tcMar>
              <w:top w:w="80" w:type="dxa"/>
              <w:left w:w="120" w:type="dxa"/>
              <w:bottom w:w="80" w:type="dxa"/>
              <w:right w:w="120" w:type="dxa"/>
            </w:tcMar>
          </w:tcPr>
          <w:p w14:paraId="5558B25E" w14:textId="77777777" w:rsidR="00061AA4" w:rsidRDefault="00000000">
            <w:pPr>
              <w:jc w:val="center"/>
            </w:pPr>
            <w:r>
              <w:rPr>
                <w:rFonts w:cs="Kanit"/>
                <w:b/>
                <w:bCs/>
                <w:color w:val="00AC39"/>
              </w:rPr>
              <w:t>✓</w:t>
            </w:r>
          </w:p>
        </w:tc>
      </w:tr>
      <w:tr w:rsidR="00061AA4" w14:paraId="2B2EE1AB"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948FCE" w14:textId="77777777" w:rsidR="00061AA4" w:rsidRDefault="00000000">
            <w:r>
              <w:rPr>
                <w:rFonts w:cs="Kanit"/>
              </w:rPr>
              <w:t>Close Thread</w:t>
            </w:r>
          </w:p>
        </w:tc>
        <w:tc>
          <w:tcPr>
            <w:tcW w:w="167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5DB8DD" w14:textId="77777777" w:rsidR="00061AA4" w:rsidRDefault="00000000">
            <w:pPr>
              <w:jc w:val="center"/>
            </w:pPr>
            <w:r>
              <w:rPr>
                <w:rFonts w:cs="Kanit"/>
                <w:b/>
                <w:bCs/>
                <w:color w:val="00AC39"/>
              </w:rPr>
              <w:t>✓</w:t>
            </w:r>
          </w:p>
        </w:tc>
        <w:tc>
          <w:tcPr>
            <w:tcW w:w="167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389C6C2" w14:textId="77777777" w:rsidR="00061AA4" w:rsidRDefault="00000000">
            <w:pPr>
              <w:jc w:val="center"/>
            </w:pPr>
            <w:r>
              <w:rPr>
                <w:rFonts w:cs="Kanit"/>
                <w:color w:val="AAAAAA"/>
              </w:rPr>
              <w:t>-</w:t>
            </w:r>
          </w:p>
        </w:tc>
        <w:tc>
          <w:tcPr>
            <w:tcW w:w="167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9ADD77" w14:textId="77777777" w:rsidR="00061AA4" w:rsidRDefault="00000000">
            <w:pPr>
              <w:jc w:val="center"/>
            </w:pPr>
            <w:r>
              <w:rPr>
                <w:rFonts w:cs="Kanit"/>
                <w:b/>
                <w:bCs/>
                <w:color w:val="00AC39"/>
              </w:rPr>
              <w:t>✓</w:t>
            </w:r>
          </w:p>
        </w:tc>
      </w:tr>
      <w:tr w:rsidR="00061AA4" w14:paraId="74D0B0A4"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F8FAFC"/>
            <w:tcMar>
              <w:top w:w="80" w:type="dxa"/>
              <w:left w:w="120" w:type="dxa"/>
              <w:bottom w:w="80" w:type="dxa"/>
              <w:right w:w="120" w:type="dxa"/>
            </w:tcMar>
          </w:tcPr>
          <w:p w14:paraId="409422E1" w14:textId="77777777" w:rsidR="00061AA4" w:rsidRDefault="00000000">
            <w:r>
              <w:rPr>
                <w:rFonts w:cs="Kanit"/>
              </w:rPr>
              <w:t>Time Tracking (minutes)</w:t>
            </w:r>
          </w:p>
        </w:tc>
        <w:tc>
          <w:tcPr>
            <w:tcW w:w="1675" w:type="dxa"/>
            <w:tcBorders>
              <w:top w:val="single" w:sz="1" w:space="0" w:color="CCCCCC"/>
              <w:left w:val="single" w:sz="1" w:space="0" w:color="CCCCCC"/>
              <w:bottom w:val="single" w:sz="1" w:space="0" w:color="CCCCCC"/>
              <w:right w:val="single" w:sz="1" w:space="0" w:color="CCCCCC"/>
            </w:tcBorders>
            <w:shd w:val="clear" w:color="auto" w:fill="F8FAFC"/>
            <w:tcMar>
              <w:top w:w="80" w:type="dxa"/>
              <w:left w:w="120" w:type="dxa"/>
              <w:bottom w:w="80" w:type="dxa"/>
              <w:right w:w="120" w:type="dxa"/>
            </w:tcMar>
          </w:tcPr>
          <w:p w14:paraId="0E0AEFB4" w14:textId="77777777" w:rsidR="00061AA4" w:rsidRDefault="00000000">
            <w:pPr>
              <w:jc w:val="center"/>
            </w:pPr>
            <w:r>
              <w:rPr>
                <w:rFonts w:cs="Kanit"/>
                <w:color w:val="AAAAAA"/>
              </w:rPr>
              <w:t>-</w:t>
            </w:r>
          </w:p>
        </w:tc>
        <w:tc>
          <w:tcPr>
            <w:tcW w:w="1675" w:type="dxa"/>
            <w:tcBorders>
              <w:top w:val="single" w:sz="1" w:space="0" w:color="CCCCCC"/>
              <w:left w:val="single" w:sz="1" w:space="0" w:color="CCCCCC"/>
              <w:bottom w:val="single" w:sz="1" w:space="0" w:color="CCCCCC"/>
              <w:right w:val="single" w:sz="1" w:space="0" w:color="CCCCCC"/>
            </w:tcBorders>
            <w:shd w:val="clear" w:color="auto" w:fill="F8FAFC"/>
            <w:tcMar>
              <w:top w:w="80" w:type="dxa"/>
              <w:left w:w="120" w:type="dxa"/>
              <w:bottom w:w="80" w:type="dxa"/>
              <w:right w:w="120" w:type="dxa"/>
            </w:tcMar>
          </w:tcPr>
          <w:p w14:paraId="549A7753" w14:textId="77777777" w:rsidR="00061AA4" w:rsidRDefault="00000000">
            <w:pPr>
              <w:jc w:val="center"/>
            </w:pPr>
            <w:r>
              <w:rPr>
                <w:rFonts w:cs="Kanit"/>
                <w:b/>
                <w:bCs/>
                <w:color w:val="00AC39"/>
              </w:rPr>
              <w:t>✓</w:t>
            </w:r>
          </w:p>
        </w:tc>
        <w:tc>
          <w:tcPr>
            <w:tcW w:w="1676" w:type="dxa"/>
            <w:tcBorders>
              <w:top w:val="single" w:sz="1" w:space="0" w:color="CCCCCC"/>
              <w:left w:val="single" w:sz="1" w:space="0" w:color="CCCCCC"/>
              <w:bottom w:val="single" w:sz="1" w:space="0" w:color="CCCCCC"/>
              <w:right w:val="single" w:sz="1" w:space="0" w:color="CCCCCC"/>
            </w:tcBorders>
            <w:shd w:val="clear" w:color="auto" w:fill="F8FAFC"/>
            <w:tcMar>
              <w:top w:w="80" w:type="dxa"/>
              <w:left w:w="120" w:type="dxa"/>
              <w:bottom w:w="80" w:type="dxa"/>
              <w:right w:w="120" w:type="dxa"/>
            </w:tcMar>
          </w:tcPr>
          <w:p w14:paraId="44E08810" w14:textId="77777777" w:rsidR="00061AA4" w:rsidRDefault="00000000">
            <w:pPr>
              <w:jc w:val="center"/>
            </w:pPr>
            <w:r>
              <w:rPr>
                <w:rFonts w:cs="Kanit"/>
                <w:color w:val="AAAAAA"/>
              </w:rPr>
              <w:t>-</w:t>
            </w:r>
          </w:p>
        </w:tc>
      </w:tr>
      <w:tr w:rsidR="00061AA4" w14:paraId="08172B63"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1573D3" w14:textId="77777777" w:rsidR="00061AA4" w:rsidRDefault="00000000">
            <w:r>
              <w:rPr>
                <w:rFonts w:cs="Kanit"/>
              </w:rPr>
              <w:t>Email Notifications</w:t>
            </w:r>
          </w:p>
        </w:tc>
        <w:tc>
          <w:tcPr>
            <w:tcW w:w="167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3091CE0" w14:textId="77777777" w:rsidR="00061AA4" w:rsidRDefault="00000000">
            <w:pPr>
              <w:jc w:val="center"/>
            </w:pPr>
            <w:r>
              <w:rPr>
                <w:rFonts w:cs="Kanit"/>
                <w:b/>
                <w:bCs/>
                <w:color w:val="00AC39"/>
              </w:rPr>
              <w:t>✓</w:t>
            </w:r>
          </w:p>
        </w:tc>
        <w:tc>
          <w:tcPr>
            <w:tcW w:w="167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A59232" w14:textId="77777777" w:rsidR="00061AA4" w:rsidRDefault="00000000">
            <w:pPr>
              <w:jc w:val="center"/>
            </w:pPr>
            <w:r>
              <w:rPr>
                <w:rFonts w:cs="Kanit"/>
                <w:b/>
                <w:bCs/>
                <w:color w:val="00AC39"/>
              </w:rPr>
              <w:t>✓</w:t>
            </w:r>
          </w:p>
        </w:tc>
        <w:tc>
          <w:tcPr>
            <w:tcW w:w="167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E65350" w14:textId="77777777" w:rsidR="00061AA4" w:rsidRDefault="00000000">
            <w:pPr>
              <w:jc w:val="center"/>
            </w:pPr>
            <w:r>
              <w:rPr>
                <w:rFonts w:cs="Kanit"/>
                <w:b/>
                <w:bCs/>
                <w:color w:val="00AC39"/>
              </w:rPr>
              <w:t>✓</w:t>
            </w:r>
          </w:p>
        </w:tc>
      </w:tr>
      <w:tr w:rsidR="00061AA4" w14:paraId="21954C12"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F8FAFC"/>
            <w:tcMar>
              <w:top w:w="80" w:type="dxa"/>
              <w:left w:w="120" w:type="dxa"/>
              <w:bottom w:w="80" w:type="dxa"/>
              <w:right w:w="120" w:type="dxa"/>
            </w:tcMar>
          </w:tcPr>
          <w:p w14:paraId="7BE82A16" w14:textId="77777777" w:rsidR="00061AA4" w:rsidRDefault="00000000">
            <w:r>
              <w:rPr>
                <w:rFonts w:cs="Kanit"/>
              </w:rPr>
              <w:t>Change Password</w:t>
            </w:r>
          </w:p>
        </w:tc>
        <w:tc>
          <w:tcPr>
            <w:tcW w:w="1675" w:type="dxa"/>
            <w:tcBorders>
              <w:top w:val="single" w:sz="1" w:space="0" w:color="CCCCCC"/>
              <w:left w:val="single" w:sz="1" w:space="0" w:color="CCCCCC"/>
              <w:bottom w:val="single" w:sz="1" w:space="0" w:color="CCCCCC"/>
              <w:right w:val="single" w:sz="1" w:space="0" w:color="CCCCCC"/>
            </w:tcBorders>
            <w:shd w:val="clear" w:color="auto" w:fill="F8FAFC"/>
            <w:tcMar>
              <w:top w:w="80" w:type="dxa"/>
              <w:left w:w="120" w:type="dxa"/>
              <w:bottom w:w="80" w:type="dxa"/>
              <w:right w:w="120" w:type="dxa"/>
            </w:tcMar>
          </w:tcPr>
          <w:p w14:paraId="14A385E1" w14:textId="77777777" w:rsidR="00061AA4" w:rsidRDefault="00000000">
            <w:pPr>
              <w:jc w:val="center"/>
            </w:pPr>
            <w:r>
              <w:rPr>
                <w:rFonts w:cs="Kanit"/>
                <w:b/>
                <w:bCs/>
                <w:color w:val="00AC39"/>
              </w:rPr>
              <w:t>✓</w:t>
            </w:r>
          </w:p>
        </w:tc>
        <w:tc>
          <w:tcPr>
            <w:tcW w:w="1675" w:type="dxa"/>
            <w:tcBorders>
              <w:top w:val="single" w:sz="1" w:space="0" w:color="CCCCCC"/>
              <w:left w:val="single" w:sz="1" w:space="0" w:color="CCCCCC"/>
              <w:bottom w:val="single" w:sz="1" w:space="0" w:color="CCCCCC"/>
              <w:right w:val="single" w:sz="1" w:space="0" w:color="CCCCCC"/>
            </w:tcBorders>
            <w:shd w:val="clear" w:color="auto" w:fill="F8FAFC"/>
            <w:tcMar>
              <w:top w:w="80" w:type="dxa"/>
              <w:left w:w="120" w:type="dxa"/>
              <w:bottom w:w="80" w:type="dxa"/>
              <w:right w:w="120" w:type="dxa"/>
            </w:tcMar>
          </w:tcPr>
          <w:p w14:paraId="6053D430" w14:textId="77777777" w:rsidR="00061AA4" w:rsidRDefault="00000000">
            <w:pPr>
              <w:jc w:val="center"/>
            </w:pPr>
            <w:r>
              <w:rPr>
                <w:rFonts w:cs="Kanit"/>
                <w:b/>
                <w:bCs/>
                <w:color w:val="00AC39"/>
              </w:rPr>
              <w:t>✓</w:t>
            </w:r>
          </w:p>
        </w:tc>
        <w:tc>
          <w:tcPr>
            <w:tcW w:w="1676" w:type="dxa"/>
            <w:tcBorders>
              <w:top w:val="single" w:sz="1" w:space="0" w:color="CCCCCC"/>
              <w:left w:val="single" w:sz="1" w:space="0" w:color="CCCCCC"/>
              <w:bottom w:val="single" w:sz="1" w:space="0" w:color="CCCCCC"/>
              <w:right w:val="single" w:sz="1" w:space="0" w:color="CCCCCC"/>
            </w:tcBorders>
            <w:shd w:val="clear" w:color="auto" w:fill="F8FAFC"/>
            <w:tcMar>
              <w:top w:w="80" w:type="dxa"/>
              <w:left w:w="120" w:type="dxa"/>
              <w:bottom w:w="80" w:type="dxa"/>
              <w:right w:w="120" w:type="dxa"/>
            </w:tcMar>
          </w:tcPr>
          <w:p w14:paraId="0B003246" w14:textId="77777777" w:rsidR="00061AA4" w:rsidRDefault="00000000">
            <w:pPr>
              <w:jc w:val="center"/>
            </w:pPr>
            <w:r>
              <w:rPr>
                <w:rFonts w:cs="Kanit"/>
                <w:b/>
                <w:bCs/>
                <w:color w:val="00AC39"/>
              </w:rPr>
              <w:t>✓</w:t>
            </w:r>
          </w:p>
        </w:tc>
      </w:tr>
      <w:tr w:rsidR="00061AA4" w14:paraId="44422834"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94218E" w14:textId="77777777" w:rsidR="00061AA4" w:rsidRDefault="00000000">
            <w:r>
              <w:rPr>
                <w:rFonts w:cs="Kanit"/>
              </w:rPr>
              <w:t>Manage Users</w:t>
            </w:r>
          </w:p>
        </w:tc>
        <w:tc>
          <w:tcPr>
            <w:tcW w:w="167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D84EAF" w14:textId="77777777" w:rsidR="00061AA4" w:rsidRDefault="00000000">
            <w:pPr>
              <w:jc w:val="center"/>
            </w:pPr>
            <w:r>
              <w:rPr>
                <w:rFonts w:cs="Kanit"/>
                <w:color w:val="AAAAAA"/>
              </w:rPr>
              <w:t>-</w:t>
            </w:r>
          </w:p>
        </w:tc>
        <w:tc>
          <w:tcPr>
            <w:tcW w:w="1675"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4F3A0E" w14:textId="77777777" w:rsidR="00061AA4" w:rsidRDefault="00000000">
            <w:pPr>
              <w:jc w:val="center"/>
            </w:pPr>
            <w:r>
              <w:rPr>
                <w:rFonts w:cs="Kanit"/>
                <w:color w:val="AAAAAA"/>
              </w:rPr>
              <w:t>-</w:t>
            </w:r>
          </w:p>
        </w:tc>
        <w:tc>
          <w:tcPr>
            <w:tcW w:w="167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3732AEB" w14:textId="77777777" w:rsidR="00061AA4" w:rsidRDefault="00000000">
            <w:pPr>
              <w:jc w:val="center"/>
            </w:pPr>
            <w:r>
              <w:rPr>
                <w:rFonts w:cs="Kanit"/>
                <w:b/>
                <w:bCs/>
                <w:color w:val="00AC39"/>
              </w:rPr>
              <w:t>✓</w:t>
            </w:r>
          </w:p>
        </w:tc>
      </w:tr>
    </w:tbl>
    <w:p w14:paraId="390D1A86" w14:textId="77777777" w:rsidR="00061AA4" w:rsidRDefault="00000000">
      <w:r>
        <w:br w:type="page"/>
      </w:r>
    </w:p>
    <w:p w14:paraId="46BF5308" w14:textId="77777777" w:rsidR="00061AA4" w:rsidRDefault="00000000">
      <w:pPr>
        <w:pStyle w:val="Heading1"/>
      </w:pPr>
      <w:r>
        <w:lastRenderedPageBreak/>
        <w:t>3. Getting Started</w:t>
      </w:r>
    </w:p>
    <w:p w14:paraId="34E13745" w14:textId="77777777" w:rsidR="00061AA4" w:rsidRDefault="00000000">
      <w:pPr>
        <w:pStyle w:val="Heading2"/>
      </w:pPr>
      <w:r>
        <w:t>3.1 Login</w:t>
      </w:r>
    </w:p>
    <w:p w14:paraId="3F1211FB" w14:textId="77777777" w:rsidR="00061AA4" w:rsidRDefault="00000000">
      <w:pPr>
        <w:pStyle w:val="ListParagraph"/>
        <w:numPr>
          <w:ilvl w:val="0"/>
          <w:numId w:val="3"/>
        </w:numPr>
        <w:spacing w:after="60"/>
      </w:pPr>
      <w:r>
        <w:t>Open your browser and go to https://legal.myalsthai.com</w:t>
      </w:r>
    </w:p>
    <w:p w14:paraId="3348A1B3" w14:textId="77777777" w:rsidR="00061AA4" w:rsidRDefault="00000000">
      <w:pPr>
        <w:pStyle w:val="ListParagraph"/>
        <w:numPr>
          <w:ilvl w:val="0"/>
          <w:numId w:val="3"/>
        </w:numPr>
        <w:spacing w:after="60"/>
      </w:pPr>
      <w:r>
        <w:t>Enter your Email address</w:t>
      </w:r>
    </w:p>
    <w:p w14:paraId="04702FDD" w14:textId="77777777" w:rsidR="00061AA4" w:rsidRDefault="00000000">
      <w:pPr>
        <w:pStyle w:val="ListParagraph"/>
        <w:numPr>
          <w:ilvl w:val="0"/>
          <w:numId w:val="3"/>
        </w:numPr>
        <w:spacing w:after="60"/>
      </w:pPr>
      <w:r>
        <w:t>Enter your Password</w:t>
      </w:r>
    </w:p>
    <w:p w14:paraId="5EE8F0F9" w14:textId="77777777" w:rsidR="00061AA4" w:rsidRDefault="00000000">
      <w:pPr>
        <w:pStyle w:val="ListParagraph"/>
        <w:numPr>
          <w:ilvl w:val="0"/>
          <w:numId w:val="3"/>
        </w:numPr>
        <w:spacing w:after="60"/>
      </w:pPr>
      <w:r>
        <w:t xml:space="preserve">Click </w:t>
      </w:r>
      <w:r>
        <w:rPr>
          <w:b/>
          <w:bCs/>
        </w:rPr>
        <w:t>Sign In</w:t>
      </w:r>
    </w:p>
    <w:p w14:paraId="2971696F" w14:textId="77777777" w:rsidR="00061AA4" w:rsidRDefault="00061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61AA4" w14:paraId="6DC21C75" w14:textId="77777777">
        <w:tblPrEx>
          <w:tblCellMar>
            <w:top w:w="0" w:type="dxa"/>
            <w:bottom w:w="0" w:type="dxa"/>
          </w:tblCellMar>
        </w:tblPrEx>
        <w:tc>
          <w:tcPr>
            <w:tcW w:w="9026" w:type="dxa"/>
            <w:tcBorders>
              <w:top w:val="single" w:sz="1" w:space="0" w:color="004CAB"/>
              <w:left w:val="single" w:sz="6" w:space="0" w:color="004CAB"/>
              <w:bottom w:val="single" w:sz="1" w:space="0" w:color="004CAB"/>
              <w:right w:val="single" w:sz="1" w:space="0" w:color="004CAB"/>
            </w:tcBorders>
            <w:shd w:val="clear" w:color="auto" w:fill="E3F2FF"/>
            <w:tcMar>
              <w:top w:w="100" w:type="dxa"/>
              <w:left w:w="200" w:type="dxa"/>
              <w:bottom w:w="100" w:type="dxa"/>
              <w:right w:w="200" w:type="dxa"/>
            </w:tcMar>
          </w:tcPr>
          <w:p w14:paraId="7EE68D27" w14:textId="77777777" w:rsidR="00061AA4" w:rsidRDefault="00000000">
            <w:r>
              <w:rPr>
                <w:rFonts w:cs="Kanit"/>
                <w:b/>
                <w:bCs/>
                <w:color w:val="004CAB"/>
              </w:rPr>
              <w:t xml:space="preserve">Tip: </w:t>
            </w:r>
            <w:r>
              <w:rPr>
                <w:rFonts w:cs="Kanit"/>
              </w:rPr>
              <w:t>Your account is created by the Admin. If you don't have an account, contact the administrator.</w:t>
            </w:r>
          </w:p>
        </w:tc>
      </w:tr>
    </w:tbl>
    <w:p w14:paraId="4ACAA81E" w14:textId="77777777" w:rsidR="00061AA4" w:rsidRDefault="00061AA4">
      <w:pPr>
        <w:spacing w:after="80"/>
      </w:pPr>
    </w:p>
    <w:p w14:paraId="5BA06B3A" w14:textId="77777777" w:rsidR="00061AA4" w:rsidRDefault="00000000">
      <w:pPr>
        <w:pStyle w:val="Heading2"/>
      </w:pPr>
      <w:r>
        <w:t>3.2 Logout</w:t>
      </w:r>
    </w:p>
    <w:p w14:paraId="343E723A" w14:textId="77777777" w:rsidR="00061AA4" w:rsidRDefault="00000000">
      <w:pPr>
        <w:pStyle w:val="ListParagraph"/>
        <w:numPr>
          <w:ilvl w:val="0"/>
          <w:numId w:val="4"/>
        </w:numPr>
        <w:spacing w:after="60"/>
      </w:pPr>
      <w:r>
        <w:t xml:space="preserve">Click the </w:t>
      </w:r>
      <w:r>
        <w:rPr>
          <w:b/>
          <w:bCs/>
        </w:rPr>
        <w:t>Logout icon (⇥)</w:t>
      </w:r>
      <w:r>
        <w:t xml:space="preserve"> at the top-right corner of the screen</w:t>
      </w:r>
    </w:p>
    <w:p w14:paraId="5AB0F2F6" w14:textId="77777777" w:rsidR="00061AA4" w:rsidRDefault="00000000">
      <w:pPr>
        <w:pStyle w:val="ListParagraph"/>
        <w:numPr>
          <w:ilvl w:val="0"/>
          <w:numId w:val="4"/>
        </w:numPr>
        <w:spacing w:after="60"/>
      </w:pPr>
      <w:r>
        <w:t>You will be redirected to the Login page</w:t>
      </w:r>
    </w:p>
    <w:p w14:paraId="5165A3AE" w14:textId="77777777" w:rsidR="00061AA4" w:rsidRDefault="00061AA4">
      <w:pPr>
        <w:spacing w:after="80"/>
      </w:pPr>
    </w:p>
    <w:p w14:paraId="43451BA8" w14:textId="77777777" w:rsidR="00061AA4" w:rsidRDefault="00000000">
      <w:r>
        <w:br w:type="page"/>
      </w:r>
    </w:p>
    <w:p w14:paraId="4D42E6E1" w14:textId="77777777" w:rsidR="00061AA4" w:rsidRDefault="00000000">
      <w:pPr>
        <w:pStyle w:val="Heading1"/>
      </w:pPr>
      <w:r>
        <w:lastRenderedPageBreak/>
        <w:t>4. For ALS Staff</w:t>
      </w:r>
    </w:p>
    <w:p w14:paraId="1AA02054" w14:textId="77777777" w:rsidR="00061AA4" w:rsidRDefault="00000000">
      <w:pPr>
        <w:pStyle w:val="Heading2"/>
      </w:pPr>
      <w:r>
        <w:t>4.1 Create New Thread</w:t>
      </w:r>
    </w:p>
    <w:p w14:paraId="0C050126" w14:textId="77777777" w:rsidR="00061AA4" w:rsidRDefault="00000000">
      <w:pPr>
        <w:spacing w:after="120"/>
      </w:pPr>
      <w:r>
        <w:rPr>
          <w:rFonts w:cs="Kanit"/>
        </w:rPr>
        <w:t>Submit a new legal question to the Legal Consultant team:</w:t>
      </w:r>
    </w:p>
    <w:p w14:paraId="3709BEFC" w14:textId="77777777" w:rsidR="00061AA4" w:rsidRDefault="00061AA4">
      <w:pPr>
        <w:spacing w:after="80"/>
      </w:pPr>
    </w:p>
    <w:p w14:paraId="0BF09B86" w14:textId="77777777" w:rsidR="00061AA4" w:rsidRDefault="00000000">
      <w:pPr>
        <w:pStyle w:val="ListParagraph"/>
        <w:numPr>
          <w:ilvl w:val="0"/>
          <w:numId w:val="5"/>
        </w:numPr>
        <w:spacing w:after="60"/>
      </w:pPr>
      <w:r>
        <w:t xml:space="preserve">Click </w:t>
      </w:r>
      <w:r>
        <w:rPr>
          <w:b/>
          <w:bCs/>
        </w:rPr>
        <w:t>New Thread</w:t>
      </w:r>
      <w:r>
        <w:t xml:space="preserve"> from the sidebar menu or the button on the Threads page</w:t>
      </w:r>
    </w:p>
    <w:p w14:paraId="288B0C38" w14:textId="77777777" w:rsidR="00061AA4" w:rsidRDefault="00000000">
      <w:pPr>
        <w:pStyle w:val="ListParagraph"/>
        <w:numPr>
          <w:ilvl w:val="0"/>
          <w:numId w:val="5"/>
        </w:numPr>
        <w:spacing w:after="60"/>
      </w:pPr>
      <w:r>
        <w:t xml:space="preserve">Fill in the Title — </w:t>
      </w:r>
      <w:proofErr w:type="gramStart"/>
      <w:r>
        <w:t>a brief summary</w:t>
      </w:r>
      <w:proofErr w:type="gramEnd"/>
      <w:r>
        <w:t xml:space="preserve"> of your legal question</w:t>
      </w:r>
    </w:p>
    <w:p w14:paraId="79607E15" w14:textId="77777777" w:rsidR="00061AA4" w:rsidRDefault="00000000">
      <w:pPr>
        <w:pStyle w:val="ListParagraph"/>
        <w:numPr>
          <w:ilvl w:val="0"/>
          <w:numId w:val="5"/>
        </w:numPr>
        <w:spacing w:after="60"/>
      </w:pPr>
      <w:r>
        <w:t>Fill in the Message — describe your question in detail</w:t>
      </w:r>
    </w:p>
    <w:p w14:paraId="05D1DF3F" w14:textId="77777777" w:rsidR="00061AA4" w:rsidRDefault="00000000">
      <w:pPr>
        <w:pStyle w:val="ListParagraph"/>
        <w:numPr>
          <w:ilvl w:val="0"/>
          <w:numId w:val="5"/>
        </w:numPr>
        <w:spacing w:after="60"/>
      </w:pPr>
      <w:r>
        <w:t>(Optional) Attach files by dragging &amp; dropping or clicking the attachment area</w:t>
      </w:r>
    </w:p>
    <w:p w14:paraId="5F6E31DA" w14:textId="77777777" w:rsidR="00061AA4" w:rsidRDefault="00000000">
      <w:pPr>
        <w:pStyle w:val="ListParagraph"/>
        <w:numPr>
          <w:ilvl w:val="0"/>
          <w:numId w:val="5"/>
        </w:numPr>
        <w:spacing w:after="60"/>
      </w:pPr>
      <w:r>
        <w:t xml:space="preserve">In the </w:t>
      </w:r>
      <w:r>
        <w:rPr>
          <w:b/>
          <w:bCs/>
        </w:rPr>
        <w:t>Notify via Email</w:t>
      </w:r>
      <w:r>
        <w:t xml:space="preserve"> section, select at least one Legal Consultant to notify (required)</w:t>
      </w:r>
    </w:p>
    <w:p w14:paraId="217B5A5B" w14:textId="77777777" w:rsidR="00061AA4" w:rsidRDefault="00000000">
      <w:pPr>
        <w:pStyle w:val="ListParagraph"/>
        <w:numPr>
          <w:ilvl w:val="0"/>
          <w:numId w:val="5"/>
        </w:numPr>
        <w:spacing w:after="60"/>
      </w:pPr>
      <w:r>
        <w:t xml:space="preserve">Click </w:t>
      </w:r>
      <w:r>
        <w:rPr>
          <w:b/>
          <w:bCs/>
        </w:rPr>
        <w:t>Submit Question</w:t>
      </w:r>
    </w:p>
    <w:p w14:paraId="14460697" w14:textId="77777777" w:rsidR="00061AA4" w:rsidRDefault="00061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61AA4" w14:paraId="4D2EA448" w14:textId="77777777">
        <w:tblPrEx>
          <w:tblCellMar>
            <w:top w:w="0" w:type="dxa"/>
            <w:bottom w:w="0" w:type="dxa"/>
          </w:tblCellMar>
        </w:tblPrEx>
        <w:tc>
          <w:tcPr>
            <w:tcW w:w="9026" w:type="dxa"/>
            <w:tcBorders>
              <w:top w:val="single" w:sz="1" w:space="0" w:color="D60033"/>
              <w:left w:val="single" w:sz="6" w:space="0" w:color="D60033"/>
              <w:bottom w:val="single" w:sz="1" w:space="0" w:color="D60033"/>
              <w:right w:val="single" w:sz="1" w:space="0" w:color="D60033"/>
            </w:tcBorders>
            <w:shd w:val="clear" w:color="auto" w:fill="FFF2F2"/>
            <w:tcMar>
              <w:top w:w="100" w:type="dxa"/>
              <w:left w:w="200" w:type="dxa"/>
              <w:bottom w:w="100" w:type="dxa"/>
              <w:right w:w="200" w:type="dxa"/>
            </w:tcMar>
          </w:tcPr>
          <w:p w14:paraId="5D7784CD" w14:textId="77777777" w:rsidR="00061AA4" w:rsidRDefault="00000000">
            <w:r>
              <w:rPr>
                <w:rFonts w:cs="Kanit"/>
                <w:b/>
                <w:bCs/>
                <w:color w:val="D60033"/>
              </w:rPr>
              <w:t xml:space="preserve">Important: </w:t>
            </w:r>
            <w:r>
              <w:rPr>
                <w:rFonts w:cs="Kanit"/>
              </w:rPr>
              <w:t>You must select at least one Legal Consultant to notify. Your own email is automatically included and cannot be unchecked.</w:t>
            </w:r>
          </w:p>
        </w:tc>
      </w:tr>
    </w:tbl>
    <w:p w14:paraId="11614902" w14:textId="77777777" w:rsidR="00061AA4" w:rsidRDefault="00061AA4">
      <w:pPr>
        <w:spacing w:after="80"/>
      </w:pPr>
    </w:p>
    <w:p w14:paraId="5C3A85F3" w14:textId="77777777" w:rsidR="00061AA4" w:rsidRDefault="00000000">
      <w:pPr>
        <w:spacing w:after="120"/>
      </w:pPr>
      <w:r>
        <w:rPr>
          <w:rFonts w:cs="Kanit"/>
        </w:rPr>
        <w:t>After submission, the thread will be assigned a reference number (e.g., LEG-2026-0001) and its status will be set to Submitted.</w:t>
      </w:r>
    </w:p>
    <w:p w14:paraId="4C31AC45" w14:textId="77777777" w:rsidR="00061AA4" w:rsidRDefault="00061AA4">
      <w:pPr>
        <w:spacing w:after="80"/>
      </w:pPr>
    </w:p>
    <w:p w14:paraId="28AAA99C" w14:textId="77777777" w:rsidR="00061AA4" w:rsidRDefault="00000000">
      <w:pPr>
        <w:pStyle w:val="Heading2"/>
      </w:pPr>
      <w:r>
        <w:t>4.2 View &amp; Search Threads</w:t>
      </w:r>
    </w:p>
    <w:p w14:paraId="363997A5" w14:textId="77777777" w:rsidR="00061AA4" w:rsidRDefault="00000000">
      <w:pPr>
        <w:pStyle w:val="ListParagraph"/>
        <w:numPr>
          <w:ilvl w:val="0"/>
          <w:numId w:val="6"/>
        </w:numPr>
        <w:spacing w:after="60"/>
      </w:pPr>
      <w:r>
        <w:t xml:space="preserve">Click </w:t>
      </w:r>
      <w:r>
        <w:rPr>
          <w:b/>
          <w:bCs/>
        </w:rPr>
        <w:t>Threads</w:t>
      </w:r>
      <w:r>
        <w:t xml:space="preserve"> in the sidebar to see all threads</w:t>
      </w:r>
    </w:p>
    <w:p w14:paraId="5A7B63D7" w14:textId="77777777" w:rsidR="00061AA4" w:rsidRDefault="00000000">
      <w:pPr>
        <w:pStyle w:val="ListParagraph"/>
        <w:numPr>
          <w:ilvl w:val="0"/>
          <w:numId w:val="6"/>
        </w:numPr>
        <w:spacing w:after="60"/>
      </w:pPr>
      <w:r>
        <w:t>Use the Search box to find threads by title or reference number</w:t>
      </w:r>
    </w:p>
    <w:p w14:paraId="4AB21336" w14:textId="77777777" w:rsidR="00061AA4" w:rsidRDefault="00000000">
      <w:pPr>
        <w:pStyle w:val="ListParagraph"/>
        <w:numPr>
          <w:ilvl w:val="0"/>
          <w:numId w:val="6"/>
        </w:numPr>
        <w:spacing w:after="60"/>
      </w:pPr>
      <w:r>
        <w:t xml:space="preserve">Use the </w:t>
      </w:r>
      <w:r>
        <w:rPr>
          <w:b/>
          <w:bCs/>
        </w:rPr>
        <w:t>Status filter</w:t>
      </w:r>
      <w:r>
        <w:t xml:space="preserve"> dropdown to filter by Submitted, Replied, or Closed</w:t>
      </w:r>
    </w:p>
    <w:p w14:paraId="2C97CBDF" w14:textId="77777777" w:rsidR="00061AA4" w:rsidRDefault="00000000">
      <w:pPr>
        <w:pStyle w:val="ListParagraph"/>
        <w:numPr>
          <w:ilvl w:val="0"/>
          <w:numId w:val="6"/>
        </w:numPr>
        <w:spacing w:after="60"/>
      </w:pPr>
      <w:r>
        <w:t>Click on a reference number to open the thread detail</w:t>
      </w:r>
    </w:p>
    <w:p w14:paraId="5674E7E7" w14:textId="77777777" w:rsidR="00061AA4" w:rsidRDefault="00061AA4">
      <w:pPr>
        <w:spacing w:after="80"/>
      </w:pPr>
    </w:p>
    <w:p w14:paraId="5DF1641B" w14:textId="77777777" w:rsidR="00061AA4" w:rsidRDefault="00000000">
      <w:pPr>
        <w:pStyle w:val="Heading2"/>
      </w:pPr>
      <w:r>
        <w:t>4.3 Reply to Thread</w:t>
      </w:r>
    </w:p>
    <w:p w14:paraId="109A3BD3" w14:textId="77777777" w:rsidR="00061AA4" w:rsidRDefault="00000000">
      <w:pPr>
        <w:pStyle w:val="ListParagraph"/>
        <w:numPr>
          <w:ilvl w:val="0"/>
          <w:numId w:val="7"/>
        </w:numPr>
        <w:spacing w:after="60"/>
      </w:pPr>
      <w:r>
        <w:t>Open the thread you want to reply to</w:t>
      </w:r>
    </w:p>
    <w:p w14:paraId="07F5C33B" w14:textId="77777777" w:rsidR="00061AA4" w:rsidRDefault="00000000">
      <w:pPr>
        <w:pStyle w:val="ListParagraph"/>
        <w:numPr>
          <w:ilvl w:val="0"/>
          <w:numId w:val="7"/>
        </w:numPr>
        <w:spacing w:after="60"/>
      </w:pPr>
      <w:r>
        <w:t>Scroll down to the Reply section</w:t>
      </w:r>
    </w:p>
    <w:p w14:paraId="7A4F5D09" w14:textId="77777777" w:rsidR="00061AA4" w:rsidRDefault="00000000">
      <w:pPr>
        <w:pStyle w:val="ListParagraph"/>
        <w:numPr>
          <w:ilvl w:val="0"/>
          <w:numId w:val="7"/>
        </w:numPr>
        <w:spacing w:after="60"/>
      </w:pPr>
      <w:r>
        <w:t>Type your message in the text area</w:t>
      </w:r>
    </w:p>
    <w:p w14:paraId="51B121B9" w14:textId="77777777" w:rsidR="00061AA4" w:rsidRDefault="00000000">
      <w:pPr>
        <w:pStyle w:val="ListParagraph"/>
        <w:numPr>
          <w:ilvl w:val="0"/>
          <w:numId w:val="7"/>
        </w:numPr>
        <w:spacing w:after="60"/>
      </w:pPr>
      <w:r>
        <w:t>(Optional) Attach files</w:t>
      </w:r>
    </w:p>
    <w:p w14:paraId="13678F00" w14:textId="77777777" w:rsidR="00061AA4" w:rsidRDefault="00000000">
      <w:pPr>
        <w:pStyle w:val="ListParagraph"/>
        <w:numPr>
          <w:ilvl w:val="0"/>
          <w:numId w:val="7"/>
        </w:numPr>
        <w:spacing w:after="60"/>
      </w:pPr>
      <w:r>
        <w:t>Select email recipients (at least one Consultant required)</w:t>
      </w:r>
    </w:p>
    <w:p w14:paraId="06E5AFD8" w14:textId="77777777" w:rsidR="00061AA4" w:rsidRDefault="00000000">
      <w:pPr>
        <w:pStyle w:val="ListParagraph"/>
        <w:numPr>
          <w:ilvl w:val="0"/>
          <w:numId w:val="7"/>
        </w:numPr>
        <w:spacing w:after="60"/>
      </w:pPr>
      <w:r>
        <w:t xml:space="preserve">Click </w:t>
      </w:r>
      <w:r>
        <w:rPr>
          <w:b/>
          <w:bCs/>
        </w:rPr>
        <w:t>Send Reply</w:t>
      </w:r>
    </w:p>
    <w:p w14:paraId="3497B7D4" w14:textId="77777777" w:rsidR="00061AA4" w:rsidRDefault="00061AA4">
      <w:pPr>
        <w:spacing w:after="80"/>
      </w:pPr>
    </w:p>
    <w:p w14:paraId="3B7408FF" w14:textId="77777777" w:rsidR="00061AA4" w:rsidRDefault="00000000">
      <w:pPr>
        <w:spacing w:after="120"/>
      </w:pPr>
      <w:r>
        <w:rPr>
          <w:rFonts w:cs="Kanit"/>
        </w:rPr>
        <w:t>When ALS Staff replies, the thread status changes back to Submitted (follow-up).</w:t>
      </w:r>
    </w:p>
    <w:p w14:paraId="6D89F554" w14:textId="77777777" w:rsidR="00061AA4" w:rsidRDefault="00061AA4">
      <w:pPr>
        <w:spacing w:after="80"/>
      </w:pPr>
    </w:p>
    <w:p w14:paraId="6095776C" w14:textId="77777777" w:rsidR="00061AA4" w:rsidRDefault="00000000">
      <w:pPr>
        <w:pStyle w:val="Heading2"/>
      </w:pPr>
      <w:r>
        <w:t>4.4 Close Thread</w:t>
      </w:r>
    </w:p>
    <w:p w14:paraId="61135741" w14:textId="77777777" w:rsidR="00061AA4" w:rsidRDefault="00000000">
      <w:pPr>
        <w:spacing w:after="120"/>
      </w:pPr>
      <w:r>
        <w:rPr>
          <w:rFonts w:cs="Kanit"/>
        </w:rPr>
        <w:t>When a legal question has been fully resolved:</w:t>
      </w:r>
    </w:p>
    <w:p w14:paraId="3E073D78" w14:textId="77777777" w:rsidR="00061AA4" w:rsidRDefault="00061AA4">
      <w:pPr>
        <w:spacing w:after="80"/>
      </w:pPr>
    </w:p>
    <w:p w14:paraId="36CDEACD" w14:textId="77777777" w:rsidR="00061AA4" w:rsidRDefault="00000000">
      <w:pPr>
        <w:pStyle w:val="ListParagraph"/>
        <w:numPr>
          <w:ilvl w:val="0"/>
          <w:numId w:val="8"/>
        </w:numPr>
        <w:spacing w:after="60"/>
      </w:pPr>
      <w:r>
        <w:t>Open the thread</w:t>
      </w:r>
    </w:p>
    <w:p w14:paraId="14B59BE2" w14:textId="77777777" w:rsidR="00061AA4" w:rsidRDefault="00000000">
      <w:pPr>
        <w:pStyle w:val="ListParagraph"/>
        <w:numPr>
          <w:ilvl w:val="0"/>
          <w:numId w:val="8"/>
        </w:numPr>
        <w:spacing w:after="60"/>
      </w:pPr>
      <w:r>
        <w:t xml:space="preserve">Click the </w:t>
      </w:r>
      <w:r>
        <w:rPr>
          <w:b/>
          <w:bCs/>
        </w:rPr>
        <w:t>Close</w:t>
      </w:r>
      <w:r>
        <w:t xml:space="preserve"> button at the top-right of the thread header</w:t>
      </w:r>
    </w:p>
    <w:p w14:paraId="1629E5AD" w14:textId="77777777" w:rsidR="00061AA4" w:rsidRDefault="00000000">
      <w:pPr>
        <w:pStyle w:val="ListParagraph"/>
        <w:numPr>
          <w:ilvl w:val="0"/>
          <w:numId w:val="8"/>
        </w:numPr>
        <w:spacing w:after="60"/>
      </w:pPr>
      <w:r>
        <w:t>Confirm the closure in the popup dialog</w:t>
      </w:r>
    </w:p>
    <w:p w14:paraId="605CD6A4" w14:textId="77777777" w:rsidR="00061AA4" w:rsidRDefault="00061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61AA4" w14:paraId="66B38C47" w14:textId="77777777">
        <w:tblPrEx>
          <w:tblCellMar>
            <w:top w:w="0" w:type="dxa"/>
            <w:bottom w:w="0" w:type="dxa"/>
          </w:tblCellMar>
        </w:tblPrEx>
        <w:tc>
          <w:tcPr>
            <w:tcW w:w="9026" w:type="dxa"/>
            <w:tcBorders>
              <w:top w:val="single" w:sz="1" w:space="0" w:color="D60033"/>
              <w:left w:val="single" w:sz="6" w:space="0" w:color="D60033"/>
              <w:bottom w:val="single" w:sz="1" w:space="0" w:color="D60033"/>
              <w:right w:val="single" w:sz="1" w:space="0" w:color="D60033"/>
            </w:tcBorders>
            <w:shd w:val="clear" w:color="auto" w:fill="FFF2F2"/>
            <w:tcMar>
              <w:top w:w="100" w:type="dxa"/>
              <w:left w:w="200" w:type="dxa"/>
              <w:bottom w:w="100" w:type="dxa"/>
              <w:right w:w="200" w:type="dxa"/>
            </w:tcMar>
          </w:tcPr>
          <w:p w14:paraId="64A345A4" w14:textId="77777777" w:rsidR="00061AA4" w:rsidRDefault="00000000">
            <w:r>
              <w:rPr>
                <w:rFonts w:cs="Kanit"/>
                <w:b/>
                <w:bCs/>
                <w:color w:val="D60033"/>
              </w:rPr>
              <w:t xml:space="preserve">Warning: </w:t>
            </w:r>
            <w:r>
              <w:rPr>
                <w:rFonts w:cs="Kanit"/>
              </w:rPr>
              <w:t>Closing a thread is permanent. The thread becomes read-only and no further replies can be sent.</w:t>
            </w:r>
          </w:p>
        </w:tc>
      </w:tr>
    </w:tbl>
    <w:p w14:paraId="1119689F" w14:textId="77777777" w:rsidR="00061AA4" w:rsidRDefault="00061AA4">
      <w:pPr>
        <w:spacing w:after="80"/>
      </w:pPr>
    </w:p>
    <w:p w14:paraId="16CF53A9" w14:textId="77777777" w:rsidR="00061AA4" w:rsidRDefault="00000000">
      <w:pPr>
        <w:spacing w:after="120"/>
      </w:pPr>
      <w:r>
        <w:rPr>
          <w:rFonts w:cs="Kanit"/>
        </w:rPr>
        <w:t>The total time spent by consultants will be displayed in the thread summary.</w:t>
      </w:r>
    </w:p>
    <w:p w14:paraId="2AC94134" w14:textId="77777777" w:rsidR="00061AA4" w:rsidRDefault="00061AA4">
      <w:pPr>
        <w:spacing w:after="80"/>
      </w:pPr>
    </w:p>
    <w:p w14:paraId="05D73452" w14:textId="77777777" w:rsidR="00061AA4" w:rsidRDefault="00000000">
      <w:pPr>
        <w:pStyle w:val="Heading2"/>
      </w:pPr>
      <w:r>
        <w:t>4.5 Attach Files</w:t>
      </w:r>
    </w:p>
    <w:p w14:paraId="2BFEEBC2" w14:textId="77777777" w:rsidR="00061AA4" w:rsidRDefault="00000000">
      <w:pPr>
        <w:spacing w:after="120"/>
      </w:pPr>
      <w:r>
        <w:rPr>
          <w:rFonts w:cs="Kanit"/>
        </w:rPr>
        <w:t>You can attach files when creating a thread or replying:</w:t>
      </w:r>
    </w:p>
    <w:p w14:paraId="6DA72D44" w14:textId="77777777" w:rsidR="00061AA4" w:rsidRDefault="00061AA4">
      <w:pPr>
        <w:spacing w:after="80"/>
      </w:pPr>
    </w:p>
    <w:p w14:paraId="418087F5" w14:textId="77777777" w:rsidR="00061AA4" w:rsidRDefault="00000000">
      <w:pPr>
        <w:pStyle w:val="ListParagraph"/>
        <w:numPr>
          <w:ilvl w:val="0"/>
          <w:numId w:val="2"/>
        </w:numPr>
        <w:spacing w:after="60"/>
      </w:pPr>
      <w:r>
        <w:t>Supported formats: PDF, DOC, DOCX, XLS, XLSX, PNG, JPG, TXT</w:t>
      </w:r>
    </w:p>
    <w:p w14:paraId="7AEC9E63" w14:textId="77777777" w:rsidR="00061AA4" w:rsidRDefault="00000000">
      <w:pPr>
        <w:pStyle w:val="ListParagraph"/>
        <w:numPr>
          <w:ilvl w:val="0"/>
          <w:numId w:val="2"/>
        </w:numPr>
        <w:spacing w:after="60"/>
      </w:pPr>
      <w:r>
        <w:t>Maximum file size: 10 MB per file</w:t>
      </w:r>
    </w:p>
    <w:p w14:paraId="62853ABE" w14:textId="77777777" w:rsidR="00061AA4" w:rsidRDefault="00000000">
      <w:pPr>
        <w:pStyle w:val="ListParagraph"/>
        <w:numPr>
          <w:ilvl w:val="0"/>
          <w:numId w:val="2"/>
        </w:numPr>
        <w:spacing w:after="60"/>
      </w:pPr>
      <w:r>
        <w:t>Drag &amp; drop files or click the attachment area to browse</w:t>
      </w:r>
    </w:p>
    <w:p w14:paraId="2C2B71C0" w14:textId="77777777" w:rsidR="00061AA4" w:rsidRDefault="00000000">
      <w:pPr>
        <w:pStyle w:val="ListParagraph"/>
        <w:numPr>
          <w:ilvl w:val="0"/>
          <w:numId w:val="2"/>
        </w:numPr>
        <w:spacing w:after="60"/>
      </w:pPr>
      <w:r>
        <w:t xml:space="preserve">Attached files are sent as email attachments to </w:t>
      </w:r>
      <w:proofErr w:type="gramStart"/>
      <w:r>
        <w:t>notified</w:t>
      </w:r>
      <w:proofErr w:type="gramEnd"/>
      <w:r>
        <w:t xml:space="preserve"> recipients (up to 25 MB total)</w:t>
      </w:r>
    </w:p>
    <w:p w14:paraId="19B7ADB7" w14:textId="77777777" w:rsidR="00061AA4" w:rsidRDefault="00061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61AA4" w14:paraId="4F3FBECB" w14:textId="77777777">
        <w:tblPrEx>
          <w:tblCellMar>
            <w:top w:w="0" w:type="dxa"/>
            <w:bottom w:w="0" w:type="dxa"/>
          </w:tblCellMar>
        </w:tblPrEx>
        <w:tc>
          <w:tcPr>
            <w:tcW w:w="9026" w:type="dxa"/>
            <w:tcBorders>
              <w:top w:val="single" w:sz="1" w:space="0" w:color="004CAB"/>
              <w:left w:val="single" w:sz="6" w:space="0" w:color="004CAB"/>
              <w:bottom w:val="single" w:sz="1" w:space="0" w:color="004CAB"/>
              <w:right w:val="single" w:sz="1" w:space="0" w:color="004CAB"/>
            </w:tcBorders>
            <w:shd w:val="clear" w:color="auto" w:fill="E3F2FF"/>
            <w:tcMar>
              <w:top w:w="100" w:type="dxa"/>
              <w:left w:w="200" w:type="dxa"/>
              <w:bottom w:w="100" w:type="dxa"/>
              <w:right w:w="200" w:type="dxa"/>
            </w:tcMar>
          </w:tcPr>
          <w:p w14:paraId="36900C97" w14:textId="77777777" w:rsidR="00061AA4" w:rsidRDefault="00000000">
            <w:r>
              <w:rPr>
                <w:rFonts w:cs="Kanit"/>
                <w:b/>
                <w:bCs/>
                <w:color w:val="004CAB"/>
              </w:rPr>
              <w:t xml:space="preserve">Tip: </w:t>
            </w:r>
            <w:r>
              <w:rPr>
                <w:rFonts w:cs="Kanit"/>
              </w:rPr>
              <w:t xml:space="preserve">If attached files exceed 25 MB total, file names will be listed in the </w:t>
            </w:r>
            <w:proofErr w:type="gramStart"/>
            <w:r>
              <w:rPr>
                <w:rFonts w:cs="Kanit"/>
              </w:rPr>
              <w:t>email</w:t>
            </w:r>
            <w:proofErr w:type="gramEnd"/>
            <w:r>
              <w:rPr>
                <w:rFonts w:cs="Kanit"/>
              </w:rPr>
              <w:t xml:space="preserve"> but the actual files will need to be downloaded from the portal.</w:t>
            </w:r>
          </w:p>
        </w:tc>
      </w:tr>
    </w:tbl>
    <w:p w14:paraId="5B874597" w14:textId="77777777" w:rsidR="00061AA4" w:rsidRDefault="00061AA4">
      <w:pPr>
        <w:spacing w:after="80"/>
      </w:pPr>
    </w:p>
    <w:p w14:paraId="6F859582" w14:textId="77777777" w:rsidR="00061AA4" w:rsidRDefault="00000000">
      <w:pPr>
        <w:pStyle w:val="Heading2"/>
      </w:pPr>
      <w:r>
        <w:t>4.6 Email Notifications</w:t>
      </w:r>
    </w:p>
    <w:p w14:paraId="72C58C64" w14:textId="77777777" w:rsidR="00061AA4" w:rsidRDefault="00000000">
      <w:pPr>
        <w:spacing w:after="120"/>
      </w:pPr>
      <w:r>
        <w:rPr>
          <w:rFonts w:cs="Kanit"/>
        </w:rPr>
        <w:t>Every time you create a thread or reply, an email notification is sent to the selected recipients:</w:t>
      </w:r>
    </w:p>
    <w:p w14:paraId="1FA7D563" w14:textId="77777777" w:rsidR="00061AA4" w:rsidRDefault="00061AA4">
      <w:pPr>
        <w:spacing w:after="80"/>
      </w:pPr>
    </w:p>
    <w:p w14:paraId="04B1F097" w14:textId="77777777" w:rsidR="00061AA4" w:rsidRDefault="00000000">
      <w:pPr>
        <w:pStyle w:val="ListParagraph"/>
        <w:numPr>
          <w:ilvl w:val="0"/>
          <w:numId w:val="2"/>
        </w:numPr>
        <w:spacing w:after="60"/>
      </w:pPr>
      <w:r>
        <w:lastRenderedPageBreak/>
        <w:t>Your own email is always included (cannot be unchecked)</w:t>
      </w:r>
    </w:p>
    <w:p w14:paraId="3967781E" w14:textId="77777777" w:rsidR="00061AA4" w:rsidRDefault="00000000">
      <w:pPr>
        <w:pStyle w:val="ListParagraph"/>
        <w:numPr>
          <w:ilvl w:val="0"/>
          <w:numId w:val="2"/>
        </w:numPr>
        <w:spacing w:after="60"/>
      </w:pPr>
      <w:r>
        <w:t>You must select at least one Legal Consultant</w:t>
      </w:r>
    </w:p>
    <w:p w14:paraId="5177F7A1" w14:textId="77777777" w:rsidR="00061AA4" w:rsidRDefault="00000000">
      <w:pPr>
        <w:pStyle w:val="ListParagraph"/>
        <w:numPr>
          <w:ilvl w:val="0"/>
          <w:numId w:val="2"/>
        </w:numPr>
        <w:spacing w:after="60"/>
      </w:pPr>
      <w:r>
        <w:t>The email includes the message content, thread reference, and any attached files</w:t>
      </w:r>
    </w:p>
    <w:p w14:paraId="0263C870" w14:textId="77777777" w:rsidR="00061AA4" w:rsidRDefault="00000000">
      <w:pPr>
        <w:pStyle w:val="ListParagraph"/>
        <w:numPr>
          <w:ilvl w:val="0"/>
          <w:numId w:val="2"/>
        </w:numPr>
        <w:spacing w:after="60"/>
      </w:pPr>
      <w:r>
        <w:t>Recipients marked with (You) indicate your own account</w:t>
      </w:r>
    </w:p>
    <w:p w14:paraId="490D2836" w14:textId="77777777" w:rsidR="00061AA4" w:rsidRDefault="00000000">
      <w:r>
        <w:br w:type="page"/>
      </w:r>
    </w:p>
    <w:p w14:paraId="18CC69F3" w14:textId="77777777" w:rsidR="00061AA4" w:rsidRDefault="00000000">
      <w:pPr>
        <w:pStyle w:val="Heading1"/>
      </w:pPr>
      <w:r>
        <w:lastRenderedPageBreak/>
        <w:t>5. For Legal Consultant</w:t>
      </w:r>
    </w:p>
    <w:p w14:paraId="750960F2" w14:textId="77777777" w:rsidR="00061AA4" w:rsidRDefault="00000000">
      <w:pPr>
        <w:pStyle w:val="Heading2"/>
      </w:pPr>
      <w:r>
        <w:t>5.1 View Assigned Threads</w:t>
      </w:r>
    </w:p>
    <w:p w14:paraId="03D923AC" w14:textId="77777777" w:rsidR="00061AA4" w:rsidRDefault="00000000">
      <w:pPr>
        <w:pStyle w:val="ListParagraph"/>
        <w:numPr>
          <w:ilvl w:val="0"/>
          <w:numId w:val="9"/>
        </w:numPr>
        <w:spacing w:after="60"/>
      </w:pPr>
      <w:r>
        <w:t xml:space="preserve">Click </w:t>
      </w:r>
      <w:r>
        <w:rPr>
          <w:b/>
          <w:bCs/>
        </w:rPr>
        <w:t>Threads</w:t>
      </w:r>
      <w:r>
        <w:t xml:space="preserve"> in the sidebar to see all threads</w:t>
      </w:r>
    </w:p>
    <w:p w14:paraId="3C3A256C" w14:textId="77777777" w:rsidR="00061AA4" w:rsidRDefault="00000000">
      <w:pPr>
        <w:pStyle w:val="ListParagraph"/>
        <w:numPr>
          <w:ilvl w:val="0"/>
          <w:numId w:val="9"/>
        </w:numPr>
        <w:spacing w:after="60"/>
      </w:pPr>
      <w:r>
        <w:t>Threads with status Submitted are waiting for your response</w:t>
      </w:r>
    </w:p>
    <w:p w14:paraId="1DBA72F5" w14:textId="77777777" w:rsidR="00061AA4" w:rsidRDefault="00000000">
      <w:pPr>
        <w:pStyle w:val="ListParagraph"/>
        <w:numPr>
          <w:ilvl w:val="0"/>
          <w:numId w:val="9"/>
        </w:numPr>
        <w:spacing w:after="60"/>
      </w:pPr>
      <w:r>
        <w:t>Click on a thread to view its details and message history</w:t>
      </w:r>
    </w:p>
    <w:p w14:paraId="14D8E8DD" w14:textId="77777777" w:rsidR="00061AA4" w:rsidRDefault="00061AA4">
      <w:pPr>
        <w:spacing w:after="80"/>
      </w:pPr>
    </w:p>
    <w:p w14:paraId="606A212D" w14:textId="77777777" w:rsidR="00061AA4" w:rsidRDefault="00000000">
      <w:pPr>
        <w:pStyle w:val="Heading2"/>
      </w:pPr>
      <w:r>
        <w:t>5.2 Reply with Time Tracking</w:t>
      </w:r>
    </w:p>
    <w:p w14:paraId="6287B2B5" w14:textId="77777777" w:rsidR="00061AA4" w:rsidRDefault="00000000">
      <w:pPr>
        <w:spacing w:after="120"/>
      </w:pPr>
      <w:r>
        <w:rPr>
          <w:rFonts w:cs="Kanit"/>
        </w:rPr>
        <w:t>As a Legal Consultant, you must record time spent for each reply:</w:t>
      </w:r>
    </w:p>
    <w:p w14:paraId="0ADFB129" w14:textId="77777777" w:rsidR="00061AA4" w:rsidRDefault="00061AA4">
      <w:pPr>
        <w:spacing w:after="80"/>
      </w:pPr>
    </w:p>
    <w:p w14:paraId="429C187C" w14:textId="77777777" w:rsidR="00061AA4" w:rsidRDefault="00000000">
      <w:pPr>
        <w:pStyle w:val="ListParagraph"/>
        <w:numPr>
          <w:ilvl w:val="0"/>
          <w:numId w:val="10"/>
        </w:numPr>
        <w:spacing w:after="60"/>
      </w:pPr>
      <w:r>
        <w:t>Open the thread you want to respond to</w:t>
      </w:r>
    </w:p>
    <w:p w14:paraId="7964156D" w14:textId="77777777" w:rsidR="00061AA4" w:rsidRDefault="00000000">
      <w:pPr>
        <w:pStyle w:val="ListParagraph"/>
        <w:numPr>
          <w:ilvl w:val="0"/>
          <w:numId w:val="10"/>
        </w:numPr>
        <w:spacing w:after="60"/>
      </w:pPr>
      <w:r>
        <w:t>Type your reply in the text area</w:t>
      </w:r>
    </w:p>
    <w:p w14:paraId="0F96E246" w14:textId="77777777" w:rsidR="00061AA4" w:rsidRDefault="00000000">
      <w:pPr>
        <w:pStyle w:val="ListParagraph"/>
        <w:numPr>
          <w:ilvl w:val="0"/>
          <w:numId w:val="10"/>
        </w:numPr>
        <w:spacing w:after="60"/>
      </w:pPr>
      <w:r>
        <w:t xml:space="preserve">Enter the </w:t>
      </w:r>
      <w:r>
        <w:rPr>
          <w:b/>
          <w:bCs/>
        </w:rPr>
        <w:t>Time Spent (minutes)</w:t>
      </w:r>
      <w:r>
        <w:t xml:space="preserve"> — this field is mandatory for consultants</w:t>
      </w:r>
    </w:p>
    <w:p w14:paraId="2A734BA8" w14:textId="77777777" w:rsidR="00061AA4" w:rsidRDefault="00000000">
      <w:pPr>
        <w:pStyle w:val="ListParagraph"/>
        <w:numPr>
          <w:ilvl w:val="0"/>
          <w:numId w:val="10"/>
        </w:numPr>
        <w:spacing w:after="60"/>
      </w:pPr>
      <w:r>
        <w:t>(Optional) Attach files</w:t>
      </w:r>
    </w:p>
    <w:p w14:paraId="242A36A9" w14:textId="77777777" w:rsidR="00061AA4" w:rsidRDefault="00000000">
      <w:pPr>
        <w:pStyle w:val="ListParagraph"/>
        <w:numPr>
          <w:ilvl w:val="0"/>
          <w:numId w:val="10"/>
        </w:numPr>
        <w:spacing w:after="60"/>
      </w:pPr>
      <w:r>
        <w:t>Select email recipients (at least one ALS Staff required)</w:t>
      </w:r>
    </w:p>
    <w:p w14:paraId="027FC7F1" w14:textId="77777777" w:rsidR="00061AA4" w:rsidRDefault="00000000">
      <w:pPr>
        <w:pStyle w:val="ListParagraph"/>
        <w:numPr>
          <w:ilvl w:val="0"/>
          <w:numId w:val="10"/>
        </w:numPr>
        <w:spacing w:after="60"/>
      </w:pPr>
      <w:r>
        <w:t xml:space="preserve">Click </w:t>
      </w:r>
      <w:r>
        <w:rPr>
          <w:b/>
          <w:bCs/>
        </w:rPr>
        <w:t>Send Reply</w:t>
      </w:r>
    </w:p>
    <w:p w14:paraId="7B261428" w14:textId="77777777" w:rsidR="00061AA4" w:rsidRDefault="00061AA4">
      <w:pPr>
        <w:spacing w:after="80"/>
      </w:pPr>
    </w:p>
    <w:p w14:paraId="7EE037CB" w14:textId="77777777" w:rsidR="00061AA4" w:rsidRDefault="00000000">
      <w:pPr>
        <w:spacing w:after="120"/>
      </w:pPr>
      <w:r>
        <w:rPr>
          <w:rFonts w:cs="Kanit"/>
        </w:rPr>
        <w:t xml:space="preserve">When a </w:t>
      </w:r>
      <w:proofErr w:type="gramStart"/>
      <w:r>
        <w:rPr>
          <w:rFonts w:cs="Kanit"/>
        </w:rPr>
        <w:t>Consultant</w:t>
      </w:r>
      <w:proofErr w:type="gramEnd"/>
      <w:r>
        <w:rPr>
          <w:rFonts w:cs="Kanit"/>
        </w:rPr>
        <w:t xml:space="preserve"> replies:</w:t>
      </w:r>
    </w:p>
    <w:p w14:paraId="7AC961DA" w14:textId="77777777" w:rsidR="00061AA4" w:rsidRDefault="00000000">
      <w:pPr>
        <w:pStyle w:val="ListParagraph"/>
        <w:numPr>
          <w:ilvl w:val="0"/>
          <w:numId w:val="2"/>
        </w:numPr>
        <w:spacing w:after="60"/>
      </w:pPr>
      <w:r>
        <w:t>The thread status changes to Replied</w:t>
      </w:r>
    </w:p>
    <w:p w14:paraId="1ABBD2D2" w14:textId="77777777" w:rsidR="00061AA4" w:rsidRDefault="00000000">
      <w:pPr>
        <w:pStyle w:val="ListParagraph"/>
        <w:numPr>
          <w:ilvl w:val="0"/>
          <w:numId w:val="2"/>
        </w:numPr>
        <w:spacing w:after="60"/>
      </w:pPr>
      <w:r>
        <w:t xml:space="preserve">If no consultant was previously assigned, you will be </w:t>
      </w:r>
      <w:proofErr w:type="gramStart"/>
      <w:r>
        <w:t>auto-assigned</w:t>
      </w:r>
      <w:proofErr w:type="gramEnd"/>
      <w:r>
        <w:t xml:space="preserve"> as the consultant for this thread</w:t>
      </w:r>
    </w:p>
    <w:p w14:paraId="3293880C" w14:textId="77777777" w:rsidR="00061AA4" w:rsidRDefault="00000000">
      <w:pPr>
        <w:pStyle w:val="ListParagraph"/>
        <w:numPr>
          <w:ilvl w:val="0"/>
          <w:numId w:val="2"/>
        </w:numPr>
        <w:spacing w:after="60"/>
      </w:pPr>
      <w:r>
        <w:t>Your time is recorded and visible in the thread detail</w:t>
      </w:r>
    </w:p>
    <w:p w14:paraId="60D71251" w14:textId="77777777" w:rsidR="00061AA4" w:rsidRDefault="00061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61AA4" w14:paraId="6C5819E7" w14:textId="77777777">
        <w:tblPrEx>
          <w:tblCellMar>
            <w:top w:w="0" w:type="dxa"/>
            <w:bottom w:w="0" w:type="dxa"/>
          </w:tblCellMar>
        </w:tblPrEx>
        <w:tc>
          <w:tcPr>
            <w:tcW w:w="9026" w:type="dxa"/>
            <w:tcBorders>
              <w:top w:val="single" w:sz="1" w:space="0" w:color="004CAB"/>
              <w:left w:val="single" w:sz="6" w:space="0" w:color="004CAB"/>
              <w:bottom w:val="single" w:sz="1" w:space="0" w:color="004CAB"/>
              <w:right w:val="single" w:sz="1" w:space="0" w:color="004CAB"/>
            </w:tcBorders>
            <w:shd w:val="clear" w:color="auto" w:fill="E3F2FF"/>
            <w:tcMar>
              <w:top w:w="100" w:type="dxa"/>
              <w:left w:w="200" w:type="dxa"/>
              <w:bottom w:w="100" w:type="dxa"/>
              <w:right w:w="200" w:type="dxa"/>
            </w:tcMar>
          </w:tcPr>
          <w:p w14:paraId="35E6A516" w14:textId="77777777" w:rsidR="00061AA4" w:rsidRDefault="00000000">
            <w:r>
              <w:rPr>
                <w:rFonts w:cs="Kanit"/>
                <w:b/>
                <w:bCs/>
                <w:color w:val="004CAB"/>
              </w:rPr>
              <w:t xml:space="preserve">Tip: </w:t>
            </w:r>
            <w:r>
              <w:rPr>
                <w:rFonts w:cs="Kanit"/>
              </w:rPr>
              <w:t>Enter actual minutes spent working on the response. This data is used for time tracking and reporting.</w:t>
            </w:r>
          </w:p>
        </w:tc>
      </w:tr>
    </w:tbl>
    <w:p w14:paraId="0AE695C1" w14:textId="77777777" w:rsidR="00061AA4" w:rsidRDefault="00061AA4">
      <w:pPr>
        <w:spacing w:after="80"/>
      </w:pPr>
    </w:p>
    <w:p w14:paraId="4B0BB0B4" w14:textId="77777777" w:rsidR="00061AA4" w:rsidRDefault="00000000">
      <w:pPr>
        <w:pStyle w:val="Heading2"/>
      </w:pPr>
      <w:r>
        <w:t>5.3 Attach Files</w:t>
      </w:r>
    </w:p>
    <w:p w14:paraId="1A86CDF2" w14:textId="77777777" w:rsidR="00061AA4" w:rsidRDefault="00000000">
      <w:pPr>
        <w:spacing w:after="120"/>
      </w:pPr>
      <w:r>
        <w:rPr>
          <w:rFonts w:cs="Kanit"/>
        </w:rPr>
        <w:t>Same as ALS Staff — see Section 4.5 for details on supported file types and size limits.</w:t>
      </w:r>
    </w:p>
    <w:p w14:paraId="40978D9D" w14:textId="77777777" w:rsidR="00061AA4" w:rsidRDefault="00061AA4">
      <w:pPr>
        <w:spacing w:after="80"/>
      </w:pPr>
    </w:p>
    <w:p w14:paraId="11208B91" w14:textId="77777777" w:rsidR="00061AA4" w:rsidRDefault="00000000">
      <w:pPr>
        <w:pStyle w:val="Heading2"/>
      </w:pPr>
      <w:r>
        <w:t>5.4 Email Notifications</w:t>
      </w:r>
    </w:p>
    <w:p w14:paraId="2896F0C0" w14:textId="77777777" w:rsidR="00061AA4" w:rsidRDefault="00000000">
      <w:pPr>
        <w:spacing w:after="120"/>
      </w:pPr>
      <w:r>
        <w:rPr>
          <w:rFonts w:cs="Kanit"/>
        </w:rPr>
        <w:t>When replying, email notifications work the same as for ALS Staff:</w:t>
      </w:r>
    </w:p>
    <w:p w14:paraId="419EBCA2" w14:textId="77777777" w:rsidR="00061AA4" w:rsidRDefault="00061AA4">
      <w:pPr>
        <w:spacing w:after="80"/>
      </w:pPr>
    </w:p>
    <w:p w14:paraId="01B76640" w14:textId="77777777" w:rsidR="00061AA4" w:rsidRDefault="00000000">
      <w:pPr>
        <w:pStyle w:val="ListParagraph"/>
        <w:numPr>
          <w:ilvl w:val="0"/>
          <w:numId w:val="2"/>
        </w:numPr>
        <w:spacing w:after="60"/>
      </w:pPr>
      <w:r>
        <w:t>Your own email is always included</w:t>
      </w:r>
    </w:p>
    <w:p w14:paraId="73DA5F18" w14:textId="77777777" w:rsidR="00061AA4" w:rsidRDefault="00000000">
      <w:pPr>
        <w:pStyle w:val="ListParagraph"/>
        <w:numPr>
          <w:ilvl w:val="0"/>
          <w:numId w:val="2"/>
        </w:numPr>
        <w:spacing w:after="60"/>
      </w:pPr>
      <w:r>
        <w:t>You must select at least one ALS Staff to notify</w:t>
      </w:r>
    </w:p>
    <w:p w14:paraId="1B7EFE41" w14:textId="77777777" w:rsidR="00061AA4" w:rsidRDefault="00000000">
      <w:pPr>
        <w:pStyle w:val="ListParagraph"/>
        <w:numPr>
          <w:ilvl w:val="0"/>
          <w:numId w:val="2"/>
        </w:numPr>
        <w:spacing w:after="60"/>
      </w:pPr>
      <w:r>
        <w:t>Attachments are included in the email (up to 25 MB)</w:t>
      </w:r>
    </w:p>
    <w:p w14:paraId="71ECC89F" w14:textId="77777777" w:rsidR="00061AA4" w:rsidRDefault="00000000">
      <w:r>
        <w:br w:type="page"/>
      </w:r>
    </w:p>
    <w:p w14:paraId="23D960C4" w14:textId="77777777" w:rsidR="00061AA4" w:rsidRDefault="00000000">
      <w:pPr>
        <w:pStyle w:val="Heading1"/>
      </w:pPr>
      <w:r>
        <w:lastRenderedPageBreak/>
        <w:t>6. For Admin</w:t>
      </w:r>
    </w:p>
    <w:p w14:paraId="65621358" w14:textId="1BDE9AA1" w:rsidR="00061AA4" w:rsidRDefault="00000000">
      <w:pPr>
        <w:spacing w:after="120"/>
      </w:pPr>
      <w:r>
        <w:rPr>
          <w:rFonts w:cs="Kanit"/>
        </w:rPr>
        <w:t xml:space="preserve">The </w:t>
      </w:r>
      <w:proofErr w:type="gramStart"/>
      <w:r>
        <w:rPr>
          <w:rFonts w:cs="Kanit"/>
        </w:rPr>
        <w:t>Admin</w:t>
      </w:r>
      <w:proofErr w:type="gramEnd"/>
      <w:r>
        <w:rPr>
          <w:rFonts w:cs="Kanit"/>
        </w:rPr>
        <w:t xml:space="preserve"> role has all ALS Staff features plus access to the Manage Users page.</w:t>
      </w:r>
    </w:p>
    <w:p w14:paraId="7E8D167E" w14:textId="77777777" w:rsidR="00061AA4" w:rsidRDefault="00061AA4">
      <w:pPr>
        <w:spacing w:after="80"/>
      </w:pPr>
    </w:p>
    <w:p w14:paraId="05A4E5D3" w14:textId="77777777" w:rsidR="00061AA4" w:rsidRDefault="00000000">
      <w:pPr>
        <w:pStyle w:val="Heading2"/>
      </w:pPr>
      <w:r>
        <w:t>6.1 Manage Users</w:t>
      </w:r>
    </w:p>
    <w:p w14:paraId="2211817B" w14:textId="77777777" w:rsidR="00061AA4" w:rsidRDefault="00000000">
      <w:pPr>
        <w:pStyle w:val="ListParagraph"/>
        <w:numPr>
          <w:ilvl w:val="0"/>
          <w:numId w:val="10"/>
        </w:numPr>
        <w:spacing w:after="60"/>
      </w:pPr>
      <w:r>
        <w:t xml:space="preserve">Click </w:t>
      </w:r>
      <w:r>
        <w:rPr>
          <w:b/>
          <w:bCs/>
        </w:rPr>
        <w:t>Manage Users</w:t>
      </w:r>
      <w:r>
        <w:t xml:space="preserve"> in the sidebar (visible only to Admin)</w:t>
      </w:r>
    </w:p>
    <w:p w14:paraId="14A11D82" w14:textId="77777777" w:rsidR="00061AA4" w:rsidRDefault="00000000">
      <w:pPr>
        <w:pStyle w:val="ListParagraph"/>
        <w:numPr>
          <w:ilvl w:val="0"/>
          <w:numId w:val="10"/>
        </w:numPr>
        <w:spacing w:after="60"/>
      </w:pPr>
      <w:r>
        <w:t>You will see a list of all users in the system</w:t>
      </w:r>
    </w:p>
    <w:p w14:paraId="03F5C532" w14:textId="77777777" w:rsidR="00061AA4" w:rsidRDefault="00000000">
      <w:pPr>
        <w:pStyle w:val="ListParagraph"/>
        <w:numPr>
          <w:ilvl w:val="0"/>
          <w:numId w:val="10"/>
        </w:numPr>
        <w:spacing w:after="60"/>
      </w:pPr>
      <w:r>
        <w:t>Each user shows: Full Name, Email, Role, and Profile Status</w:t>
      </w:r>
    </w:p>
    <w:p w14:paraId="069AAECA" w14:textId="77777777" w:rsidR="00061AA4" w:rsidRDefault="00061AA4">
      <w:pPr>
        <w:spacing w:after="80"/>
      </w:pPr>
    </w:p>
    <w:p w14:paraId="77302185" w14:textId="77777777" w:rsidR="00061AA4" w:rsidRDefault="00000000">
      <w:pPr>
        <w:pStyle w:val="Heading2"/>
      </w:pPr>
      <w:r>
        <w:t>6.2 Edit User Roles &amp; Names</w:t>
      </w:r>
    </w:p>
    <w:p w14:paraId="0C82D69E" w14:textId="77777777" w:rsidR="00061AA4" w:rsidRDefault="00000000">
      <w:pPr>
        <w:pStyle w:val="ListParagraph"/>
        <w:numPr>
          <w:ilvl w:val="0"/>
          <w:numId w:val="10"/>
        </w:numPr>
        <w:spacing w:after="60"/>
      </w:pPr>
      <w:r>
        <w:t xml:space="preserve">Click the </w:t>
      </w:r>
      <w:r>
        <w:rPr>
          <w:b/>
          <w:bCs/>
        </w:rPr>
        <w:t>Edit</w:t>
      </w:r>
      <w:r>
        <w:t xml:space="preserve"> button next to the user you want to modify</w:t>
      </w:r>
    </w:p>
    <w:p w14:paraId="12702313" w14:textId="77777777" w:rsidR="00061AA4" w:rsidRDefault="00000000">
      <w:pPr>
        <w:pStyle w:val="ListParagraph"/>
        <w:numPr>
          <w:ilvl w:val="0"/>
          <w:numId w:val="10"/>
        </w:numPr>
        <w:spacing w:after="60"/>
      </w:pPr>
      <w:r>
        <w:t>You can change the user's Full Name</w:t>
      </w:r>
    </w:p>
    <w:p w14:paraId="72FE41CD" w14:textId="77777777" w:rsidR="00061AA4" w:rsidRDefault="00000000">
      <w:pPr>
        <w:pStyle w:val="ListParagraph"/>
        <w:numPr>
          <w:ilvl w:val="0"/>
          <w:numId w:val="10"/>
        </w:numPr>
        <w:spacing w:after="60"/>
      </w:pPr>
      <w:r>
        <w:t xml:space="preserve">You can change the user's </w:t>
      </w:r>
      <w:r>
        <w:rPr>
          <w:b/>
          <w:bCs/>
        </w:rPr>
        <w:t>Role</w:t>
      </w:r>
      <w:r>
        <w:t xml:space="preserve"> (ALS Staff or Legal Consultant)</w:t>
      </w:r>
    </w:p>
    <w:p w14:paraId="1F2F54A1" w14:textId="77777777" w:rsidR="00061AA4" w:rsidRDefault="00000000">
      <w:pPr>
        <w:pStyle w:val="ListParagraph"/>
        <w:numPr>
          <w:ilvl w:val="0"/>
          <w:numId w:val="10"/>
        </w:numPr>
        <w:spacing w:after="60"/>
      </w:pPr>
      <w:r>
        <w:t xml:space="preserve">Click </w:t>
      </w:r>
      <w:r>
        <w:rPr>
          <w:b/>
          <w:bCs/>
        </w:rPr>
        <w:t>Save</w:t>
      </w:r>
      <w:r>
        <w:t xml:space="preserve"> to apply changes</w:t>
      </w:r>
    </w:p>
    <w:p w14:paraId="75CE6167" w14:textId="77777777" w:rsidR="00061AA4" w:rsidRDefault="00061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61AA4" w14:paraId="66BA1707" w14:textId="77777777">
        <w:tblPrEx>
          <w:tblCellMar>
            <w:top w:w="0" w:type="dxa"/>
            <w:bottom w:w="0" w:type="dxa"/>
          </w:tblCellMar>
        </w:tblPrEx>
        <w:tc>
          <w:tcPr>
            <w:tcW w:w="9026" w:type="dxa"/>
            <w:tcBorders>
              <w:top w:val="single" w:sz="1" w:space="0" w:color="D60033"/>
              <w:left w:val="single" w:sz="6" w:space="0" w:color="D60033"/>
              <w:bottom w:val="single" w:sz="1" w:space="0" w:color="D60033"/>
              <w:right w:val="single" w:sz="1" w:space="0" w:color="D60033"/>
            </w:tcBorders>
            <w:shd w:val="clear" w:color="auto" w:fill="FFF2F2"/>
            <w:tcMar>
              <w:top w:w="100" w:type="dxa"/>
              <w:left w:w="200" w:type="dxa"/>
              <w:bottom w:w="100" w:type="dxa"/>
              <w:right w:w="200" w:type="dxa"/>
            </w:tcMar>
          </w:tcPr>
          <w:p w14:paraId="097BA01C" w14:textId="77777777" w:rsidR="00061AA4" w:rsidRDefault="00000000">
            <w:r>
              <w:rPr>
                <w:rFonts w:cs="Kanit"/>
                <w:b/>
                <w:bCs/>
                <w:color w:val="D60033"/>
              </w:rPr>
              <w:t xml:space="preserve">Note: </w:t>
            </w:r>
            <w:r>
              <w:rPr>
                <w:rFonts w:cs="Kanit"/>
              </w:rPr>
              <w:t>Changing a user's role immediately affects their permissions. A user changed from Consultant to ALS Staff will lose time tracking features.</w:t>
            </w:r>
          </w:p>
        </w:tc>
      </w:tr>
    </w:tbl>
    <w:p w14:paraId="0C1264FA" w14:textId="77777777" w:rsidR="00061AA4" w:rsidRDefault="00000000">
      <w:r>
        <w:br w:type="page"/>
      </w:r>
    </w:p>
    <w:p w14:paraId="38B880D8" w14:textId="77777777" w:rsidR="00061AA4" w:rsidRDefault="00000000">
      <w:pPr>
        <w:pStyle w:val="Heading1"/>
      </w:pPr>
      <w:r>
        <w:lastRenderedPageBreak/>
        <w:t>7. Change Password</w:t>
      </w:r>
    </w:p>
    <w:p w14:paraId="1933B6E3" w14:textId="77777777" w:rsidR="00061AA4" w:rsidRDefault="00000000">
      <w:pPr>
        <w:spacing w:after="120"/>
      </w:pPr>
      <w:r>
        <w:rPr>
          <w:rFonts w:cs="Kanit"/>
        </w:rPr>
        <w:t>All users can change their password at any time:</w:t>
      </w:r>
    </w:p>
    <w:p w14:paraId="6FFBE2D3" w14:textId="77777777" w:rsidR="00061AA4" w:rsidRDefault="00061AA4">
      <w:pPr>
        <w:spacing w:after="80"/>
      </w:pPr>
    </w:p>
    <w:p w14:paraId="2D39B9FB" w14:textId="77777777" w:rsidR="00061AA4" w:rsidRDefault="00000000">
      <w:pPr>
        <w:pStyle w:val="ListParagraph"/>
        <w:numPr>
          <w:ilvl w:val="0"/>
          <w:numId w:val="10"/>
        </w:numPr>
        <w:spacing w:after="60"/>
      </w:pPr>
      <w:r>
        <w:t xml:space="preserve">Click the </w:t>
      </w:r>
      <w:r>
        <w:rPr>
          <w:b/>
          <w:bCs/>
        </w:rPr>
        <w:t>Change Password icon (🔑)</w:t>
      </w:r>
      <w:r>
        <w:t xml:space="preserve"> at the top-right corner of the screen</w:t>
      </w:r>
    </w:p>
    <w:p w14:paraId="1AA0994B" w14:textId="77777777" w:rsidR="00061AA4" w:rsidRDefault="00000000">
      <w:pPr>
        <w:pStyle w:val="ListParagraph"/>
        <w:numPr>
          <w:ilvl w:val="0"/>
          <w:numId w:val="10"/>
        </w:numPr>
        <w:spacing w:after="60"/>
      </w:pPr>
      <w:r>
        <w:t>A popup dialog will appear</w:t>
      </w:r>
    </w:p>
    <w:p w14:paraId="1E25942F" w14:textId="77777777" w:rsidR="00061AA4" w:rsidRDefault="00000000">
      <w:pPr>
        <w:pStyle w:val="ListParagraph"/>
        <w:numPr>
          <w:ilvl w:val="0"/>
          <w:numId w:val="10"/>
        </w:numPr>
        <w:spacing w:after="60"/>
      </w:pPr>
      <w:r>
        <w:t xml:space="preserve">Enter your </w:t>
      </w:r>
      <w:r>
        <w:rPr>
          <w:b/>
          <w:bCs/>
        </w:rPr>
        <w:t>New Password</w:t>
      </w:r>
      <w:r>
        <w:t xml:space="preserve"> (minimum 6 characters)</w:t>
      </w:r>
    </w:p>
    <w:p w14:paraId="22B2A2EC" w14:textId="77777777" w:rsidR="00061AA4" w:rsidRDefault="00000000">
      <w:pPr>
        <w:pStyle w:val="ListParagraph"/>
        <w:numPr>
          <w:ilvl w:val="0"/>
          <w:numId w:val="10"/>
        </w:numPr>
        <w:spacing w:after="60"/>
      </w:pPr>
      <w:r>
        <w:t xml:space="preserve">Enter </w:t>
      </w:r>
      <w:r>
        <w:rPr>
          <w:b/>
          <w:bCs/>
        </w:rPr>
        <w:t>Confirm Password</w:t>
      </w:r>
      <w:r>
        <w:t xml:space="preserve"> (must match)</w:t>
      </w:r>
    </w:p>
    <w:p w14:paraId="3A20F507" w14:textId="77777777" w:rsidR="00061AA4" w:rsidRDefault="00000000">
      <w:pPr>
        <w:pStyle w:val="ListParagraph"/>
        <w:numPr>
          <w:ilvl w:val="0"/>
          <w:numId w:val="10"/>
        </w:numPr>
        <w:spacing w:after="60"/>
      </w:pPr>
      <w:r>
        <w:t xml:space="preserve">Click </w:t>
      </w:r>
      <w:r>
        <w:rPr>
          <w:b/>
          <w:bCs/>
        </w:rPr>
        <w:t>Change Password</w:t>
      </w:r>
    </w:p>
    <w:p w14:paraId="1D64D75A" w14:textId="77777777" w:rsidR="00061AA4" w:rsidRDefault="00000000">
      <w:pPr>
        <w:pStyle w:val="ListParagraph"/>
        <w:numPr>
          <w:ilvl w:val="0"/>
          <w:numId w:val="10"/>
        </w:numPr>
        <w:spacing w:after="60"/>
      </w:pPr>
      <w:r>
        <w:t>You will see a success message. Your new password takes effect immediately.</w:t>
      </w:r>
    </w:p>
    <w:p w14:paraId="40A647F3" w14:textId="77777777" w:rsidR="00061AA4" w:rsidRDefault="00061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61AA4" w14:paraId="49E5451F" w14:textId="77777777">
        <w:tblPrEx>
          <w:tblCellMar>
            <w:top w:w="0" w:type="dxa"/>
            <w:bottom w:w="0" w:type="dxa"/>
          </w:tblCellMar>
        </w:tblPrEx>
        <w:tc>
          <w:tcPr>
            <w:tcW w:w="9026" w:type="dxa"/>
            <w:tcBorders>
              <w:top w:val="single" w:sz="1" w:space="0" w:color="004CAB"/>
              <w:left w:val="single" w:sz="6" w:space="0" w:color="004CAB"/>
              <w:bottom w:val="single" w:sz="1" w:space="0" w:color="004CAB"/>
              <w:right w:val="single" w:sz="1" w:space="0" w:color="004CAB"/>
            </w:tcBorders>
            <w:shd w:val="clear" w:color="auto" w:fill="E3F2FF"/>
            <w:tcMar>
              <w:top w:w="100" w:type="dxa"/>
              <w:left w:w="200" w:type="dxa"/>
              <w:bottom w:w="100" w:type="dxa"/>
              <w:right w:w="200" w:type="dxa"/>
            </w:tcMar>
          </w:tcPr>
          <w:p w14:paraId="46230E38" w14:textId="77777777" w:rsidR="00061AA4" w:rsidRDefault="00000000">
            <w:r>
              <w:rPr>
                <w:rFonts w:cs="Kanit"/>
                <w:b/>
                <w:bCs/>
                <w:color w:val="004CAB"/>
              </w:rPr>
              <w:t xml:space="preserve">Tip: </w:t>
            </w:r>
            <w:r>
              <w:rPr>
                <w:rFonts w:cs="Kanit"/>
              </w:rPr>
              <w:t>Choose a strong password with a mix of letters, numbers, and special characters.</w:t>
            </w:r>
          </w:p>
        </w:tc>
      </w:tr>
    </w:tbl>
    <w:p w14:paraId="7B999ABD" w14:textId="77777777" w:rsidR="00061AA4" w:rsidRDefault="00000000">
      <w:r>
        <w:br w:type="page"/>
      </w:r>
    </w:p>
    <w:p w14:paraId="4ED234C1" w14:textId="77777777" w:rsidR="00061AA4" w:rsidRDefault="00000000">
      <w:pPr>
        <w:pStyle w:val="Heading1"/>
      </w:pPr>
      <w:r>
        <w:lastRenderedPageBreak/>
        <w:t>8. Thread Status Reference</w:t>
      </w:r>
    </w:p>
    <w:p w14:paraId="713E9FC2" w14:textId="77777777" w:rsidR="00061AA4" w:rsidRDefault="00000000">
      <w:pPr>
        <w:spacing w:after="120"/>
      </w:pPr>
      <w:r>
        <w:rPr>
          <w:rFonts w:cs="Kanit"/>
        </w:rPr>
        <w:t>Threads follow this lifecycle:</w:t>
      </w:r>
    </w:p>
    <w:p w14:paraId="0A83D8E8" w14:textId="77777777" w:rsidR="00061AA4" w:rsidRDefault="00061AA4">
      <w:pPr>
        <w:spacing w:after="80"/>
      </w:pPr>
    </w:p>
    <w:p w14:paraId="7F24E051" w14:textId="77777777" w:rsidR="00061AA4" w:rsidRDefault="00000000">
      <w:pPr>
        <w:spacing w:after="200"/>
        <w:jc w:val="center"/>
      </w:pPr>
      <w:r>
        <w:rPr>
          <w:rFonts w:cs="Kanit"/>
          <w:b/>
          <w:bCs/>
          <w:color w:val="00AC39"/>
          <w:sz w:val="24"/>
          <w:szCs w:val="24"/>
        </w:rPr>
        <w:t>Submitted</w:t>
      </w:r>
      <w:r>
        <w:rPr>
          <w:rFonts w:cs="Kanit"/>
          <w:sz w:val="24"/>
          <w:szCs w:val="24"/>
        </w:rPr>
        <w:t xml:space="preserve">  →  </w:t>
      </w:r>
      <w:r>
        <w:rPr>
          <w:rFonts w:cs="Kanit"/>
          <w:b/>
          <w:bCs/>
          <w:color w:val="004CAB"/>
          <w:sz w:val="24"/>
          <w:szCs w:val="24"/>
        </w:rPr>
        <w:t>Replied</w:t>
      </w:r>
      <w:r>
        <w:rPr>
          <w:rFonts w:cs="Kanit"/>
          <w:sz w:val="24"/>
          <w:szCs w:val="24"/>
        </w:rPr>
        <w:t xml:space="preserve">  →  </w:t>
      </w:r>
      <w:r>
        <w:rPr>
          <w:rFonts w:cs="Kanit"/>
          <w:b/>
          <w:bCs/>
          <w:color w:val="888888"/>
          <w:sz w:val="24"/>
          <w:szCs w:val="24"/>
        </w:rPr>
        <w:t>Closed</w:t>
      </w:r>
    </w:p>
    <w:p w14:paraId="44BE91CA" w14:textId="77777777" w:rsidR="00061AA4" w:rsidRDefault="00061AA4">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513"/>
        <w:gridCol w:w="3513"/>
      </w:tblGrid>
      <w:tr w:rsidR="00061AA4" w14:paraId="28328CE2"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004CAB"/>
            <w:tcMar>
              <w:top w:w="80" w:type="dxa"/>
              <w:left w:w="120" w:type="dxa"/>
              <w:bottom w:w="80" w:type="dxa"/>
              <w:right w:w="120" w:type="dxa"/>
            </w:tcMar>
          </w:tcPr>
          <w:p w14:paraId="5DEBD0B7" w14:textId="77777777" w:rsidR="00061AA4" w:rsidRDefault="00000000">
            <w:r>
              <w:rPr>
                <w:rFonts w:cs="Kanit"/>
                <w:b/>
                <w:bCs/>
                <w:color w:val="FFFFFF"/>
              </w:rPr>
              <w:t>Status</w:t>
            </w:r>
          </w:p>
        </w:tc>
        <w:tc>
          <w:tcPr>
            <w:tcW w:w="3513" w:type="dxa"/>
            <w:tcBorders>
              <w:top w:val="single" w:sz="1" w:space="0" w:color="CCCCCC"/>
              <w:left w:val="single" w:sz="1" w:space="0" w:color="CCCCCC"/>
              <w:bottom w:val="single" w:sz="1" w:space="0" w:color="CCCCCC"/>
              <w:right w:val="single" w:sz="1" w:space="0" w:color="CCCCCC"/>
            </w:tcBorders>
            <w:shd w:val="clear" w:color="auto" w:fill="004CAB"/>
            <w:tcMar>
              <w:top w:w="80" w:type="dxa"/>
              <w:left w:w="120" w:type="dxa"/>
              <w:bottom w:w="80" w:type="dxa"/>
              <w:right w:w="120" w:type="dxa"/>
            </w:tcMar>
          </w:tcPr>
          <w:p w14:paraId="3AB2F09F" w14:textId="77777777" w:rsidR="00061AA4" w:rsidRDefault="00000000">
            <w:r>
              <w:rPr>
                <w:rFonts w:cs="Kanit"/>
                <w:b/>
                <w:bCs/>
                <w:color w:val="FFFFFF"/>
              </w:rPr>
              <w:t>Description</w:t>
            </w:r>
          </w:p>
        </w:tc>
        <w:tc>
          <w:tcPr>
            <w:tcW w:w="3513" w:type="dxa"/>
            <w:tcBorders>
              <w:top w:val="single" w:sz="1" w:space="0" w:color="CCCCCC"/>
              <w:left w:val="single" w:sz="1" w:space="0" w:color="CCCCCC"/>
              <w:bottom w:val="single" w:sz="1" w:space="0" w:color="CCCCCC"/>
              <w:right w:val="single" w:sz="1" w:space="0" w:color="CCCCCC"/>
            </w:tcBorders>
            <w:shd w:val="clear" w:color="auto" w:fill="004CAB"/>
            <w:tcMar>
              <w:top w:w="80" w:type="dxa"/>
              <w:left w:w="120" w:type="dxa"/>
              <w:bottom w:w="80" w:type="dxa"/>
              <w:right w:w="120" w:type="dxa"/>
            </w:tcMar>
          </w:tcPr>
          <w:p w14:paraId="7DC5CC10" w14:textId="77777777" w:rsidR="00061AA4" w:rsidRDefault="00000000">
            <w:r>
              <w:rPr>
                <w:rFonts w:cs="Kanit"/>
                <w:b/>
                <w:bCs/>
                <w:color w:val="FFFFFF"/>
              </w:rPr>
              <w:t>Next Action</w:t>
            </w:r>
          </w:p>
        </w:tc>
      </w:tr>
      <w:tr w:rsidR="00061AA4" w14:paraId="277A0C78"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0FFF4"/>
            <w:tcMar>
              <w:top w:w="80" w:type="dxa"/>
              <w:left w:w="120" w:type="dxa"/>
              <w:bottom w:w="80" w:type="dxa"/>
              <w:right w:w="120" w:type="dxa"/>
            </w:tcMar>
          </w:tcPr>
          <w:p w14:paraId="36537260" w14:textId="77777777" w:rsidR="00061AA4" w:rsidRDefault="00000000">
            <w:r>
              <w:rPr>
                <w:rFonts w:cs="Kanit"/>
                <w:b/>
                <w:bCs/>
              </w:rPr>
              <w:t>Submitted</w:t>
            </w:r>
          </w:p>
        </w:tc>
        <w:tc>
          <w:tcPr>
            <w:tcW w:w="3513" w:type="dxa"/>
            <w:tcBorders>
              <w:top w:val="single" w:sz="1" w:space="0" w:color="CCCCCC"/>
              <w:left w:val="single" w:sz="1" w:space="0" w:color="CCCCCC"/>
              <w:bottom w:val="single" w:sz="1" w:space="0" w:color="CCCCCC"/>
              <w:right w:val="single" w:sz="1" w:space="0" w:color="CCCCCC"/>
            </w:tcBorders>
            <w:shd w:val="clear" w:color="auto" w:fill="F0FFF4"/>
            <w:tcMar>
              <w:top w:w="80" w:type="dxa"/>
              <w:left w:w="120" w:type="dxa"/>
              <w:bottom w:w="80" w:type="dxa"/>
              <w:right w:w="120" w:type="dxa"/>
            </w:tcMar>
          </w:tcPr>
          <w:p w14:paraId="3A579029" w14:textId="77777777" w:rsidR="00061AA4" w:rsidRDefault="00000000">
            <w:r>
              <w:rPr>
                <w:rFonts w:cs="Kanit"/>
              </w:rPr>
              <w:t>ALS Staff created a new thread or followed up</w:t>
            </w:r>
          </w:p>
        </w:tc>
        <w:tc>
          <w:tcPr>
            <w:tcW w:w="3513" w:type="dxa"/>
            <w:tcBorders>
              <w:top w:val="single" w:sz="1" w:space="0" w:color="CCCCCC"/>
              <w:left w:val="single" w:sz="1" w:space="0" w:color="CCCCCC"/>
              <w:bottom w:val="single" w:sz="1" w:space="0" w:color="CCCCCC"/>
              <w:right w:val="single" w:sz="1" w:space="0" w:color="CCCCCC"/>
            </w:tcBorders>
            <w:shd w:val="clear" w:color="auto" w:fill="F0FFF4"/>
            <w:tcMar>
              <w:top w:w="80" w:type="dxa"/>
              <w:left w:w="120" w:type="dxa"/>
              <w:bottom w:w="80" w:type="dxa"/>
              <w:right w:w="120" w:type="dxa"/>
            </w:tcMar>
          </w:tcPr>
          <w:p w14:paraId="4C425314" w14:textId="77777777" w:rsidR="00061AA4" w:rsidRDefault="00000000">
            <w:r>
              <w:rPr>
                <w:rFonts w:cs="Kanit"/>
              </w:rPr>
              <w:t>Waiting for Consultant reply</w:t>
            </w:r>
          </w:p>
        </w:tc>
      </w:tr>
      <w:tr w:rsidR="00061AA4" w14:paraId="4F8411A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3D2825" w14:textId="77777777" w:rsidR="00061AA4" w:rsidRDefault="00000000">
            <w:r>
              <w:rPr>
                <w:rFonts w:cs="Kanit"/>
                <w:b/>
                <w:bCs/>
              </w:rPr>
              <w:t>Replied</w:t>
            </w:r>
          </w:p>
        </w:tc>
        <w:tc>
          <w:tcPr>
            <w:tcW w:w="35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539D109" w14:textId="77777777" w:rsidR="00061AA4" w:rsidRDefault="00000000">
            <w:r>
              <w:rPr>
                <w:rFonts w:cs="Kanit"/>
              </w:rPr>
              <w:t>Legal Consultant has replied</w:t>
            </w:r>
          </w:p>
        </w:tc>
        <w:tc>
          <w:tcPr>
            <w:tcW w:w="351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6150595" w14:textId="77777777" w:rsidR="00061AA4" w:rsidRDefault="00000000">
            <w:r>
              <w:rPr>
                <w:rFonts w:cs="Kanit"/>
              </w:rPr>
              <w:t>ALS Staff reviews and follows up or closes</w:t>
            </w:r>
          </w:p>
        </w:tc>
      </w:tr>
      <w:tr w:rsidR="00061AA4" w14:paraId="341EBA0C"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20" w:type="dxa"/>
              <w:bottom w:w="80" w:type="dxa"/>
              <w:right w:w="120" w:type="dxa"/>
            </w:tcMar>
          </w:tcPr>
          <w:p w14:paraId="18A50191" w14:textId="77777777" w:rsidR="00061AA4" w:rsidRDefault="00000000">
            <w:r>
              <w:rPr>
                <w:rFonts w:cs="Kanit"/>
                <w:b/>
                <w:bCs/>
              </w:rPr>
              <w:t>Closed</w:t>
            </w:r>
          </w:p>
        </w:tc>
        <w:tc>
          <w:tcPr>
            <w:tcW w:w="3513" w:type="dxa"/>
            <w:tcBorders>
              <w:top w:val="single" w:sz="1" w:space="0" w:color="CCCCCC"/>
              <w:left w:val="single" w:sz="1" w:space="0" w:color="CCCCCC"/>
              <w:bottom w:val="single" w:sz="1" w:space="0" w:color="CCCCCC"/>
              <w:right w:val="single" w:sz="1" w:space="0" w:color="CCCCCC"/>
            </w:tcBorders>
            <w:shd w:val="clear" w:color="auto" w:fill="F8F8F8"/>
            <w:tcMar>
              <w:top w:w="80" w:type="dxa"/>
              <w:left w:w="120" w:type="dxa"/>
              <w:bottom w:w="80" w:type="dxa"/>
              <w:right w:w="120" w:type="dxa"/>
            </w:tcMar>
          </w:tcPr>
          <w:p w14:paraId="0D39D45F" w14:textId="77777777" w:rsidR="00061AA4" w:rsidRDefault="00000000">
            <w:r>
              <w:rPr>
                <w:rFonts w:cs="Kanit"/>
              </w:rPr>
              <w:t>Thread has been resolved and closed by ALS Staff</w:t>
            </w:r>
          </w:p>
        </w:tc>
        <w:tc>
          <w:tcPr>
            <w:tcW w:w="3513" w:type="dxa"/>
            <w:tcBorders>
              <w:top w:val="single" w:sz="1" w:space="0" w:color="CCCCCC"/>
              <w:left w:val="single" w:sz="1" w:space="0" w:color="CCCCCC"/>
              <w:bottom w:val="single" w:sz="1" w:space="0" w:color="CCCCCC"/>
              <w:right w:val="single" w:sz="1" w:space="0" w:color="CCCCCC"/>
            </w:tcBorders>
            <w:shd w:val="clear" w:color="auto" w:fill="F8F8F8"/>
            <w:tcMar>
              <w:top w:w="80" w:type="dxa"/>
              <w:left w:w="120" w:type="dxa"/>
              <w:bottom w:w="80" w:type="dxa"/>
              <w:right w:w="120" w:type="dxa"/>
            </w:tcMar>
          </w:tcPr>
          <w:p w14:paraId="7E94F8EE" w14:textId="77777777" w:rsidR="00061AA4" w:rsidRDefault="00000000">
            <w:r>
              <w:rPr>
                <w:rFonts w:cs="Kanit"/>
              </w:rPr>
              <w:t>No further action (read-only)</w:t>
            </w:r>
          </w:p>
        </w:tc>
      </w:tr>
    </w:tbl>
    <w:p w14:paraId="19D4344E" w14:textId="77777777" w:rsidR="00061AA4" w:rsidRDefault="00061AA4">
      <w:pPr>
        <w:spacing w:after="80"/>
      </w:pPr>
    </w:p>
    <w:p w14:paraId="7CE754EC" w14:textId="77777777" w:rsidR="00061AA4" w:rsidRDefault="00000000">
      <w:pPr>
        <w:spacing w:after="120"/>
      </w:pPr>
      <w:r>
        <w:rPr>
          <w:rFonts w:cs="Kanit"/>
        </w:rPr>
        <w:t>Note: When ALS Staff replies to a Replied thread, the status changes back to Submitted (follow-up cycle).</w:t>
      </w:r>
    </w:p>
    <w:p w14:paraId="51B1D19A" w14:textId="77777777" w:rsidR="00061AA4" w:rsidRDefault="00000000">
      <w:r>
        <w:br w:type="page"/>
      </w:r>
    </w:p>
    <w:p w14:paraId="2DC2E221" w14:textId="77777777" w:rsidR="00061AA4" w:rsidRDefault="00000000">
      <w:pPr>
        <w:pStyle w:val="Heading1"/>
      </w:pPr>
      <w:r>
        <w:lastRenderedPageBreak/>
        <w:t>9. FAQ &amp; Troubleshooting</w:t>
      </w:r>
    </w:p>
    <w:p w14:paraId="2869D605" w14:textId="77777777" w:rsidR="00061AA4" w:rsidRDefault="00061AA4">
      <w:pPr>
        <w:spacing w:after="80"/>
      </w:pPr>
    </w:p>
    <w:p w14:paraId="7F4442F9" w14:textId="77777777" w:rsidR="00061AA4" w:rsidRDefault="00000000">
      <w:pPr>
        <w:spacing w:before="200" w:after="120"/>
      </w:pPr>
      <w:r>
        <w:rPr>
          <w:rFonts w:cs="Kanit"/>
          <w:b/>
          <w:bCs/>
          <w:color w:val="004CAB"/>
          <w:sz w:val="24"/>
          <w:szCs w:val="24"/>
        </w:rPr>
        <w:t>Q: I forgot my password. How do I reset it?</w:t>
      </w:r>
    </w:p>
    <w:p w14:paraId="78CA3D65" w14:textId="3A785C0B" w:rsidR="00061AA4" w:rsidRDefault="00000000">
      <w:pPr>
        <w:spacing w:after="120"/>
      </w:pPr>
      <w:r>
        <w:rPr>
          <w:rFonts w:cs="Kanit"/>
        </w:rPr>
        <w:t>Contact the Admin to reset your passwor</w:t>
      </w:r>
      <w:r w:rsidR="00913DDD">
        <w:rPr>
          <w:rFonts w:cs="Kanit"/>
        </w:rPr>
        <w:t>d</w:t>
      </w:r>
      <w:r>
        <w:rPr>
          <w:rFonts w:cs="Kanit"/>
        </w:rPr>
        <w:t>, or use the Change Password feature if you are still logged in.</w:t>
      </w:r>
    </w:p>
    <w:p w14:paraId="01A23DF6" w14:textId="77777777" w:rsidR="00061AA4" w:rsidRDefault="00061AA4">
      <w:pPr>
        <w:spacing w:after="80"/>
      </w:pPr>
    </w:p>
    <w:p w14:paraId="482FB9FE" w14:textId="77777777" w:rsidR="00061AA4" w:rsidRDefault="00000000">
      <w:pPr>
        <w:spacing w:before="200" w:after="120"/>
      </w:pPr>
      <w:r>
        <w:rPr>
          <w:rFonts w:cs="Kanit"/>
          <w:b/>
          <w:bCs/>
          <w:color w:val="004CAB"/>
          <w:sz w:val="24"/>
          <w:szCs w:val="24"/>
        </w:rPr>
        <w:t>Q: I can't see the Manage Users menu.</w:t>
      </w:r>
    </w:p>
    <w:p w14:paraId="69FF24E2" w14:textId="77777777" w:rsidR="00061AA4" w:rsidRDefault="00000000">
      <w:pPr>
        <w:spacing w:after="120"/>
      </w:pPr>
      <w:r>
        <w:rPr>
          <w:rFonts w:cs="Kanit"/>
        </w:rPr>
        <w:t>Only the Admin account has access to Manage Users. If you need admin access, contact the system administrator.</w:t>
      </w:r>
    </w:p>
    <w:p w14:paraId="7C36CEB6" w14:textId="77777777" w:rsidR="00061AA4" w:rsidRDefault="00061AA4">
      <w:pPr>
        <w:spacing w:after="80"/>
      </w:pPr>
    </w:p>
    <w:p w14:paraId="5DA50970" w14:textId="77777777" w:rsidR="00061AA4" w:rsidRDefault="00000000">
      <w:pPr>
        <w:spacing w:before="200" w:after="120"/>
      </w:pPr>
      <w:r>
        <w:rPr>
          <w:rFonts w:cs="Kanit"/>
          <w:b/>
          <w:bCs/>
          <w:color w:val="004CAB"/>
          <w:sz w:val="24"/>
          <w:szCs w:val="24"/>
        </w:rPr>
        <w:t>Q: My file upload failed.</w:t>
      </w:r>
    </w:p>
    <w:p w14:paraId="1F67E821" w14:textId="77777777" w:rsidR="00061AA4" w:rsidRDefault="00000000">
      <w:pPr>
        <w:spacing w:after="120"/>
      </w:pPr>
      <w:r>
        <w:rPr>
          <w:rFonts w:cs="Kanit"/>
        </w:rPr>
        <w:t>Make sure the file is under 10 MB and is one of the supported formats: PDF, DOC, DOCX, XLS, XLSX, PNG, JPG, TXT.</w:t>
      </w:r>
    </w:p>
    <w:p w14:paraId="7040F6AD" w14:textId="77777777" w:rsidR="00061AA4" w:rsidRDefault="00061AA4">
      <w:pPr>
        <w:spacing w:after="80"/>
      </w:pPr>
    </w:p>
    <w:p w14:paraId="07445000" w14:textId="77777777" w:rsidR="00061AA4" w:rsidRDefault="00000000">
      <w:pPr>
        <w:spacing w:before="200" w:after="120"/>
      </w:pPr>
      <w:r>
        <w:rPr>
          <w:rFonts w:cs="Kanit"/>
          <w:b/>
          <w:bCs/>
          <w:color w:val="004CAB"/>
          <w:sz w:val="24"/>
          <w:szCs w:val="24"/>
        </w:rPr>
        <w:t>Q: I didn't receive an email notification.</w:t>
      </w:r>
    </w:p>
    <w:p w14:paraId="62BDBAEF" w14:textId="77777777" w:rsidR="00061AA4" w:rsidRDefault="00000000">
      <w:pPr>
        <w:spacing w:after="120"/>
      </w:pPr>
      <w:r>
        <w:rPr>
          <w:rFonts w:cs="Kanit"/>
        </w:rPr>
        <w:t>Check your spam/junk folder. Email notifications are sent from noreply@myalsthai.com. Make sure this address is not blocked by your email provider.</w:t>
      </w:r>
    </w:p>
    <w:p w14:paraId="23B93FBD" w14:textId="77777777" w:rsidR="00061AA4" w:rsidRDefault="00061AA4">
      <w:pPr>
        <w:spacing w:after="80"/>
      </w:pPr>
    </w:p>
    <w:p w14:paraId="14CEF221" w14:textId="77777777" w:rsidR="00061AA4" w:rsidRDefault="00000000">
      <w:pPr>
        <w:spacing w:before="200" w:after="120"/>
      </w:pPr>
      <w:r>
        <w:rPr>
          <w:rFonts w:cs="Kanit"/>
          <w:b/>
          <w:bCs/>
          <w:color w:val="004CAB"/>
          <w:sz w:val="24"/>
          <w:szCs w:val="24"/>
        </w:rPr>
        <w:t>Q: Can I reopen a closed thread?</w:t>
      </w:r>
    </w:p>
    <w:p w14:paraId="622BA5DE" w14:textId="77777777" w:rsidR="00061AA4" w:rsidRDefault="00000000">
      <w:pPr>
        <w:spacing w:after="120"/>
      </w:pPr>
      <w:r>
        <w:rPr>
          <w:rFonts w:cs="Kanit"/>
        </w:rPr>
        <w:t>No. Once a thread is closed, it becomes read-only. If you need to continue the discussion, create a new thread referencing the old reference number.</w:t>
      </w:r>
    </w:p>
    <w:p w14:paraId="3F87133C" w14:textId="77777777" w:rsidR="00061AA4" w:rsidRDefault="00061AA4">
      <w:pPr>
        <w:spacing w:after="80"/>
      </w:pPr>
    </w:p>
    <w:p w14:paraId="3BF9B99E" w14:textId="77777777" w:rsidR="00061AA4" w:rsidRDefault="00000000">
      <w:pPr>
        <w:spacing w:before="200" w:after="120"/>
      </w:pPr>
      <w:r>
        <w:rPr>
          <w:rFonts w:cs="Kanit"/>
          <w:b/>
          <w:bCs/>
          <w:color w:val="004CAB"/>
          <w:sz w:val="24"/>
          <w:szCs w:val="24"/>
        </w:rPr>
        <w:t>Q: Who can see my threads?</w:t>
      </w:r>
    </w:p>
    <w:p w14:paraId="7652AD8C" w14:textId="77777777" w:rsidR="00061AA4" w:rsidRDefault="00000000">
      <w:pPr>
        <w:spacing w:after="120"/>
      </w:pPr>
      <w:r>
        <w:rPr>
          <w:rFonts w:cs="Kanit"/>
        </w:rPr>
        <w:t>All authenticated users (both ALS Staff and Legal Consultants) can view all threads. The system is designed for transparency within the legal consultation team.</w:t>
      </w:r>
    </w:p>
    <w:p w14:paraId="5CD8DB2E" w14:textId="77777777" w:rsidR="00061AA4" w:rsidRDefault="00061AA4">
      <w:pPr>
        <w:spacing w:after="80"/>
      </w:pPr>
    </w:p>
    <w:p w14:paraId="065D4F34" w14:textId="77777777" w:rsidR="00061AA4" w:rsidRDefault="00061AA4">
      <w:pPr>
        <w:pBdr>
          <w:bottom w:val="single" w:sz="4" w:space="1" w:color="004CAB"/>
        </w:pBdr>
        <w:spacing w:before="400" w:after="200"/>
      </w:pPr>
    </w:p>
    <w:p w14:paraId="44B4290D" w14:textId="77777777" w:rsidR="00061AA4" w:rsidRDefault="00000000">
      <w:pPr>
        <w:jc w:val="center"/>
      </w:pPr>
      <w:r>
        <w:rPr>
          <w:rFonts w:cs="Kanit"/>
          <w:i/>
          <w:iCs/>
          <w:color w:val="999999"/>
          <w:sz w:val="20"/>
          <w:szCs w:val="20"/>
        </w:rPr>
        <w:t>End of User Manual</w:t>
      </w:r>
    </w:p>
    <w:p w14:paraId="4E97A32D" w14:textId="279FEF7C" w:rsidR="00061AA4" w:rsidRDefault="00000000">
      <w:pPr>
        <w:jc w:val="center"/>
      </w:pPr>
      <w:r>
        <w:rPr>
          <w:rFonts w:cs="Kanit"/>
          <w:i/>
          <w:iCs/>
          <w:color w:val="004CAB"/>
          <w:sz w:val="18"/>
          <w:szCs w:val="18"/>
        </w:rPr>
        <w:t xml:space="preserve">ALS </w:t>
      </w:r>
      <w:r w:rsidR="006B6EA7">
        <w:rPr>
          <w:rFonts w:cs="Kanit"/>
          <w:i/>
          <w:iCs/>
          <w:color w:val="004CAB"/>
          <w:sz w:val="18"/>
          <w:szCs w:val="18"/>
        </w:rPr>
        <w:t>Thailand</w:t>
      </w:r>
      <w:r>
        <w:rPr>
          <w:rFonts w:cs="Kanit"/>
          <w:i/>
          <w:iCs/>
          <w:color w:val="004CAB"/>
          <w:sz w:val="18"/>
          <w:szCs w:val="18"/>
        </w:rPr>
        <w:t xml:space="preserve"> — right solutions. right partner.</w:t>
      </w:r>
    </w:p>
    <w:sectPr w:rsidR="00061AA4">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29981" w14:textId="77777777" w:rsidR="00565088" w:rsidRDefault="00565088">
      <w:r>
        <w:separator/>
      </w:r>
    </w:p>
  </w:endnote>
  <w:endnote w:type="continuationSeparator" w:id="0">
    <w:p w14:paraId="3467321A" w14:textId="77777777" w:rsidR="00565088" w:rsidRDefault="0056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anit">
    <w:panose1 w:val="00000000000000000000"/>
    <w:charset w:val="DE"/>
    <w:family w:val="auto"/>
    <w:pitch w:val="variable"/>
    <w:sig w:usb0="A10000FF" w:usb1="5000207B" w:usb2="00000000" w:usb3="00000000" w:csb0="00010193"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2F15" w14:textId="311586E8" w:rsidR="00061AA4" w:rsidRDefault="00000000">
    <w:pPr>
      <w:pBdr>
        <w:top w:val="single" w:sz="2" w:space="4" w:color="CCCCCC"/>
      </w:pBdr>
      <w:jc w:val="center"/>
    </w:pPr>
    <w:r>
      <w:rPr>
        <w:rFonts w:cs="Kanit"/>
        <w:color w:val="999999"/>
        <w:sz w:val="16"/>
        <w:szCs w:val="16"/>
      </w:rPr>
      <w:t xml:space="preserve">ALS Thailand | legal.myalsthai.com | Page </w:t>
    </w:r>
    <w:r>
      <w:rPr>
        <w:rFonts w:cs="Kanit"/>
        <w:color w:val="999999"/>
        <w:sz w:val="16"/>
        <w:szCs w:val="16"/>
      </w:rPr>
      <w:fldChar w:fldCharType="begin"/>
    </w:r>
    <w:r>
      <w:rPr>
        <w:rFonts w:cs="Kanit"/>
        <w:color w:val="999999"/>
        <w:sz w:val="16"/>
        <w:szCs w:val="16"/>
      </w:rPr>
      <w:instrText>PAGE</w:instrText>
    </w:r>
    <w:r>
      <w:rPr>
        <w:rFonts w:cs="Kanit"/>
        <w:color w:val="999999"/>
        <w:sz w:val="16"/>
        <w:szCs w:val="16"/>
      </w:rPr>
      <w:fldChar w:fldCharType="separate"/>
    </w:r>
    <w:r w:rsidR="00913DDD">
      <w:rPr>
        <w:rFonts w:cs="Kanit"/>
        <w:noProof/>
        <w:color w:val="999999"/>
        <w:sz w:val="16"/>
        <w:szCs w:val="16"/>
      </w:rPr>
      <w:t>2</w:t>
    </w:r>
    <w:r>
      <w:rPr>
        <w:rFonts w:cs="Kanit"/>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0649A" w14:textId="77777777" w:rsidR="00565088" w:rsidRDefault="00565088">
      <w:r>
        <w:separator/>
      </w:r>
    </w:p>
  </w:footnote>
  <w:footnote w:type="continuationSeparator" w:id="0">
    <w:p w14:paraId="41F0856A" w14:textId="77777777" w:rsidR="00565088" w:rsidRDefault="00565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A353" w14:textId="77777777" w:rsidR="00061AA4" w:rsidRDefault="00000000">
    <w:pPr>
      <w:pBdr>
        <w:bottom w:val="single" w:sz="4" w:space="4" w:color="004CAB"/>
      </w:pBdr>
    </w:pPr>
    <w:r>
      <w:rPr>
        <w:noProof/>
      </w:rPr>
      <w:drawing>
        <wp:inline distT="0" distB="0" distL="0" distR="0" wp14:anchorId="7B0B3448" wp14:editId="77E1B1CD">
          <wp:extent cx="285750" cy="285750"/>
          <wp:effectExtent l="0" t="0" r="0" b="0"/>
          <wp:docPr id="841169758" name="hdr-logo" descr="ALS Logo" title="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85750" cy="285750"/>
                  </a:xfrm>
                  <a:prstGeom prst="rect">
                    <a:avLst/>
                  </a:prstGeom>
                </pic:spPr>
              </pic:pic>
            </a:graphicData>
          </a:graphic>
        </wp:inline>
      </w:drawing>
    </w:r>
    <w:r>
      <w:rPr>
        <w:rFonts w:cs="Kanit"/>
        <w:color w:val="004CAB"/>
        <w:sz w:val="18"/>
        <w:szCs w:val="18"/>
      </w:rPr>
      <w:t xml:space="preserve">  Legal Portal - User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5C82"/>
    <w:multiLevelType w:val="hybridMultilevel"/>
    <w:tmpl w:val="3F1EDE94"/>
    <w:lvl w:ilvl="0" w:tplc="96F6CE9E">
      <w:start w:val="1"/>
      <w:numFmt w:val="decimal"/>
      <w:lvlText w:val="%1."/>
      <w:lvlJc w:val="left"/>
      <w:pPr>
        <w:ind w:left="720" w:hanging="360"/>
      </w:pPr>
    </w:lvl>
    <w:lvl w:ilvl="1" w:tplc="23E44648">
      <w:numFmt w:val="decimal"/>
      <w:lvlText w:val=""/>
      <w:lvlJc w:val="left"/>
    </w:lvl>
    <w:lvl w:ilvl="2" w:tplc="88688F82">
      <w:numFmt w:val="decimal"/>
      <w:lvlText w:val=""/>
      <w:lvlJc w:val="left"/>
    </w:lvl>
    <w:lvl w:ilvl="3" w:tplc="DF6CB9AE">
      <w:numFmt w:val="decimal"/>
      <w:lvlText w:val=""/>
      <w:lvlJc w:val="left"/>
    </w:lvl>
    <w:lvl w:ilvl="4" w:tplc="DC9E3D14">
      <w:numFmt w:val="decimal"/>
      <w:lvlText w:val=""/>
      <w:lvlJc w:val="left"/>
    </w:lvl>
    <w:lvl w:ilvl="5" w:tplc="B73AA968">
      <w:numFmt w:val="decimal"/>
      <w:lvlText w:val=""/>
      <w:lvlJc w:val="left"/>
    </w:lvl>
    <w:lvl w:ilvl="6" w:tplc="6D76A44E">
      <w:numFmt w:val="decimal"/>
      <w:lvlText w:val=""/>
      <w:lvlJc w:val="left"/>
    </w:lvl>
    <w:lvl w:ilvl="7" w:tplc="E482F02A">
      <w:numFmt w:val="decimal"/>
      <w:lvlText w:val=""/>
      <w:lvlJc w:val="left"/>
    </w:lvl>
    <w:lvl w:ilvl="8" w:tplc="075EDC64">
      <w:numFmt w:val="decimal"/>
      <w:lvlText w:val=""/>
      <w:lvlJc w:val="left"/>
    </w:lvl>
  </w:abstractNum>
  <w:abstractNum w:abstractNumId="1" w15:restartNumberingAfterBreak="0">
    <w:nsid w:val="0D551797"/>
    <w:multiLevelType w:val="hybridMultilevel"/>
    <w:tmpl w:val="78747BF0"/>
    <w:lvl w:ilvl="0" w:tplc="15E2F08C">
      <w:start w:val="1"/>
      <w:numFmt w:val="decimal"/>
      <w:lvlText w:val="%1."/>
      <w:lvlJc w:val="left"/>
      <w:pPr>
        <w:ind w:left="720" w:hanging="360"/>
      </w:pPr>
    </w:lvl>
    <w:lvl w:ilvl="1" w:tplc="ACEED8B6">
      <w:numFmt w:val="decimal"/>
      <w:lvlText w:val=""/>
      <w:lvlJc w:val="left"/>
    </w:lvl>
    <w:lvl w:ilvl="2" w:tplc="79D8C81C">
      <w:numFmt w:val="decimal"/>
      <w:lvlText w:val=""/>
      <w:lvlJc w:val="left"/>
    </w:lvl>
    <w:lvl w:ilvl="3" w:tplc="7C36C0AE">
      <w:numFmt w:val="decimal"/>
      <w:lvlText w:val=""/>
      <w:lvlJc w:val="left"/>
    </w:lvl>
    <w:lvl w:ilvl="4" w:tplc="6E9A8850">
      <w:numFmt w:val="decimal"/>
      <w:lvlText w:val=""/>
      <w:lvlJc w:val="left"/>
    </w:lvl>
    <w:lvl w:ilvl="5" w:tplc="C7E07DE6">
      <w:numFmt w:val="decimal"/>
      <w:lvlText w:val=""/>
      <w:lvlJc w:val="left"/>
    </w:lvl>
    <w:lvl w:ilvl="6" w:tplc="72B887CE">
      <w:numFmt w:val="decimal"/>
      <w:lvlText w:val=""/>
      <w:lvlJc w:val="left"/>
    </w:lvl>
    <w:lvl w:ilvl="7" w:tplc="7C006AD0">
      <w:numFmt w:val="decimal"/>
      <w:lvlText w:val=""/>
      <w:lvlJc w:val="left"/>
    </w:lvl>
    <w:lvl w:ilvl="8" w:tplc="2C063118">
      <w:numFmt w:val="decimal"/>
      <w:lvlText w:val=""/>
      <w:lvlJc w:val="left"/>
    </w:lvl>
  </w:abstractNum>
  <w:abstractNum w:abstractNumId="2" w15:restartNumberingAfterBreak="0">
    <w:nsid w:val="29944FA8"/>
    <w:multiLevelType w:val="hybridMultilevel"/>
    <w:tmpl w:val="45F89918"/>
    <w:lvl w:ilvl="0" w:tplc="C7663A84">
      <w:start w:val="1"/>
      <w:numFmt w:val="bullet"/>
      <w:lvlText w:val="•"/>
      <w:lvlJc w:val="left"/>
      <w:pPr>
        <w:ind w:left="720" w:hanging="360"/>
      </w:pPr>
    </w:lvl>
    <w:lvl w:ilvl="1" w:tplc="56EE7EBE">
      <w:numFmt w:val="decimal"/>
      <w:lvlText w:val=""/>
      <w:lvlJc w:val="left"/>
    </w:lvl>
    <w:lvl w:ilvl="2" w:tplc="DC462AB2">
      <w:numFmt w:val="decimal"/>
      <w:lvlText w:val=""/>
      <w:lvlJc w:val="left"/>
    </w:lvl>
    <w:lvl w:ilvl="3" w:tplc="74A2D3BA">
      <w:numFmt w:val="decimal"/>
      <w:lvlText w:val=""/>
      <w:lvlJc w:val="left"/>
    </w:lvl>
    <w:lvl w:ilvl="4" w:tplc="12A231F4">
      <w:numFmt w:val="decimal"/>
      <w:lvlText w:val=""/>
      <w:lvlJc w:val="left"/>
    </w:lvl>
    <w:lvl w:ilvl="5" w:tplc="CEBC9AC8">
      <w:numFmt w:val="decimal"/>
      <w:lvlText w:val=""/>
      <w:lvlJc w:val="left"/>
    </w:lvl>
    <w:lvl w:ilvl="6" w:tplc="8CD8D7EE">
      <w:numFmt w:val="decimal"/>
      <w:lvlText w:val=""/>
      <w:lvlJc w:val="left"/>
    </w:lvl>
    <w:lvl w:ilvl="7" w:tplc="4008D1A0">
      <w:numFmt w:val="decimal"/>
      <w:lvlText w:val=""/>
      <w:lvlJc w:val="left"/>
    </w:lvl>
    <w:lvl w:ilvl="8" w:tplc="96282150">
      <w:numFmt w:val="decimal"/>
      <w:lvlText w:val=""/>
      <w:lvlJc w:val="left"/>
    </w:lvl>
  </w:abstractNum>
  <w:abstractNum w:abstractNumId="3" w15:restartNumberingAfterBreak="0">
    <w:nsid w:val="34252179"/>
    <w:multiLevelType w:val="hybridMultilevel"/>
    <w:tmpl w:val="B406FE46"/>
    <w:lvl w:ilvl="0" w:tplc="85741668">
      <w:start w:val="1"/>
      <w:numFmt w:val="decimal"/>
      <w:lvlText w:val="%1."/>
      <w:lvlJc w:val="left"/>
      <w:pPr>
        <w:ind w:left="720" w:hanging="360"/>
      </w:pPr>
    </w:lvl>
    <w:lvl w:ilvl="1" w:tplc="0E9A66CC">
      <w:numFmt w:val="decimal"/>
      <w:lvlText w:val=""/>
      <w:lvlJc w:val="left"/>
    </w:lvl>
    <w:lvl w:ilvl="2" w:tplc="34A8922E">
      <w:numFmt w:val="decimal"/>
      <w:lvlText w:val=""/>
      <w:lvlJc w:val="left"/>
    </w:lvl>
    <w:lvl w:ilvl="3" w:tplc="5DC00B82">
      <w:numFmt w:val="decimal"/>
      <w:lvlText w:val=""/>
      <w:lvlJc w:val="left"/>
    </w:lvl>
    <w:lvl w:ilvl="4" w:tplc="B7941C18">
      <w:numFmt w:val="decimal"/>
      <w:lvlText w:val=""/>
      <w:lvlJc w:val="left"/>
    </w:lvl>
    <w:lvl w:ilvl="5" w:tplc="18803524">
      <w:numFmt w:val="decimal"/>
      <w:lvlText w:val=""/>
      <w:lvlJc w:val="left"/>
    </w:lvl>
    <w:lvl w:ilvl="6" w:tplc="0C7A2164">
      <w:numFmt w:val="decimal"/>
      <w:lvlText w:val=""/>
      <w:lvlJc w:val="left"/>
    </w:lvl>
    <w:lvl w:ilvl="7" w:tplc="458C75A6">
      <w:numFmt w:val="decimal"/>
      <w:lvlText w:val=""/>
      <w:lvlJc w:val="left"/>
    </w:lvl>
    <w:lvl w:ilvl="8" w:tplc="F9C6C76A">
      <w:numFmt w:val="decimal"/>
      <w:lvlText w:val=""/>
      <w:lvlJc w:val="left"/>
    </w:lvl>
  </w:abstractNum>
  <w:abstractNum w:abstractNumId="4" w15:restartNumberingAfterBreak="0">
    <w:nsid w:val="44DE3E94"/>
    <w:multiLevelType w:val="hybridMultilevel"/>
    <w:tmpl w:val="D26E861C"/>
    <w:lvl w:ilvl="0" w:tplc="61881DF8">
      <w:start w:val="1"/>
      <w:numFmt w:val="decimal"/>
      <w:lvlText w:val="%1."/>
      <w:lvlJc w:val="left"/>
      <w:pPr>
        <w:ind w:left="720" w:hanging="360"/>
      </w:pPr>
    </w:lvl>
    <w:lvl w:ilvl="1" w:tplc="31E0C01E">
      <w:numFmt w:val="decimal"/>
      <w:lvlText w:val=""/>
      <w:lvlJc w:val="left"/>
    </w:lvl>
    <w:lvl w:ilvl="2" w:tplc="BD9EFB4E">
      <w:numFmt w:val="decimal"/>
      <w:lvlText w:val=""/>
      <w:lvlJc w:val="left"/>
    </w:lvl>
    <w:lvl w:ilvl="3" w:tplc="61AC71B0">
      <w:numFmt w:val="decimal"/>
      <w:lvlText w:val=""/>
      <w:lvlJc w:val="left"/>
    </w:lvl>
    <w:lvl w:ilvl="4" w:tplc="E362ACB6">
      <w:numFmt w:val="decimal"/>
      <w:lvlText w:val=""/>
      <w:lvlJc w:val="left"/>
    </w:lvl>
    <w:lvl w:ilvl="5" w:tplc="62E45E4E">
      <w:numFmt w:val="decimal"/>
      <w:lvlText w:val=""/>
      <w:lvlJc w:val="left"/>
    </w:lvl>
    <w:lvl w:ilvl="6" w:tplc="63AE95D6">
      <w:numFmt w:val="decimal"/>
      <w:lvlText w:val=""/>
      <w:lvlJc w:val="left"/>
    </w:lvl>
    <w:lvl w:ilvl="7" w:tplc="A2529170">
      <w:numFmt w:val="decimal"/>
      <w:lvlText w:val=""/>
      <w:lvlJc w:val="left"/>
    </w:lvl>
    <w:lvl w:ilvl="8" w:tplc="090EAC34">
      <w:numFmt w:val="decimal"/>
      <w:lvlText w:val=""/>
      <w:lvlJc w:val="left"/>
    </w:lvl>
  </w:abstractNum>
  <w:abstractNum w:abstractNumId="5" w15:restartNumberingAfterBreak="0">
    <w:nsid w:val="4FA77F3F"/>
    <w:multiLevelType w:val="hybridMultilevel"/>
    <w:tmpl w:val="F1F6099C"/>
    <w:lvl w:ilvl="0" w:tplc="0C36E946">
      <w:start w:val="1"/>
      <w:numFmt w:val="decimal"/>
      <w:lvlText w:val="%1."/>
      <w:lvlJc w:val="left"/>
      <w:pPr>
        <w:ind w:left="720" w:hanging="360"/>
      </w:pPr>
    </w:lvl>
    <w:lvl w:ilvl="1" w:tplc="B95A4E6E">
      <w:numFmt w:val="decimal"/>
      <w:lvlText w:val=""/>
      <w:lvlJc w:val="left"/>
    </w:lvl>
    <w:lvl w:ilvl="2" w:tplc="582E58A0">
      <w:numFmt w:val="decimal"/>
      <w:lvlText w:val=""/>
      <w:lvlJc w:val="left"/>
    </w:lvl>
    <w:lvl w:ilvl="3" w:tplc="7B7EECE4">
      <w:numFmt w:val="decimal"/>
      <w:lvlText w:val=""/>
      <w:lvlJc w:val="left"/>
    </w:lvl>
    <w:lvl w:ilvl="4" w:tplc="67B06000">
      <w:numFmt w:val="decimal"/>
      <w:lvlText w:val=""/>
      <w:lvlJc w:val="left"/>
    </w:lvl>
    <w:lvl w:ilvl="5" w:tplc="66D6A834">
      <w:numFmt w:val="decimal"/>
      <w:lvlText w:val=""/>
      <w:lvlJc w:val="left"/>
    </w:lvl>
    <w:lvl w:ilvl="6" w:tplc="3EA80CA8">
      <w:numFmt w:val="decimal"/>
      <w:lvlText w:val=""/>
      <w:lvlJc w:val="left"/>
    </w:lvl>
    <w:lvl w:ilvl="7" w:tplc="C5062A4C">
      <w:numFmt w:val="decimal"/>
      <w:lvlText w:val=""/>
      <w:lvlJc w:val="left"/>
    </w:lvl>
    <w:lvl w:ilvl="8" w:tplc="F0CECC0C">
      <w:numFmt w:val="decimal"/>
      <w:lvlText w:val=""/>
      <w:lvlJc w:val="left"/>
    </w:lvl>
  </w:abstractNum>
  <w:abstractNum w:abstractNumId="6" w15:restartNumberingAfterBreak="0">
    <w:nsid w:val="50A33961"/>
    <w:multiLevelType w:val="hybridMultilevel"/>
    <w:tmpl w:val="18D02726"/>
    <w:lvl w:ilvl="0" w:tplc="211486D6">
      <w:start w:val="1"/>
      <w:numFmt w:val="bullet"/>
      <w:lvlText w:val="●"/>
      <w:lvlJc w:val="left"/>
      <w:pPr>
        <w:ind w:left="720" w:hanging="360"/>
      </w:pPr>
    </w:lvl>
    <w:lvl w:ilvl="1" w:tplc="2FEE179A">
      <w:start w:val="1"/>
      <w:numFmt w:val="bullet"/>
      <w:lvlText w:val="○"/>
      <w:lvlJc w:val="left"/>
      <w:pPr>
        <w:ind w:left="1440" w:hanging="360"/>
      </w:pPr>
    </w:lvl>
    <w:lvl w:ilvl="2" w:tplc="E0A4A6C8">
      <w:start w:val="1"/>
      <w:numFmt w:val="bullet"/>
      <w:lvlText w:val="■"/>
      <w:lvlJc w:val="left"/>
      <w:pPr>
        <w:ind w:left="2160" w:hanging="360"/>
      </w:pPr>
    </w:lvl>
    <w:lvl w:ilvl="3" w:tplc="E8A45A66">
      <w:start w:val="1"/>
      <w:numFmt w:val="bullet"/>
      <w:lvlText w:val="●"/>
      <w:lvlJc w:val="left"/>
      <w:pPr>
        <w:ind w:left="2880" w:hanging="360"/>
      </w:pPr>
    </w:lvl>
    <w:lvl w:ilvl="4" w:tplc="7A9E96FE">
      <w:start w:val="1"/>
      <w:numFmt w:val="bullet"/>
      <w:lvlText w:val="○"/>
      <w:lvlJc w:val="left"/>
      <w:pPr>
        <w:ind w:left="3600" w:hanging="360"/>
      </w:pPr>
    </w:lvl>
    <w:lvl w:ilvl="5" w:tplc="0852B5A8">
      <w:start w:val="1"/>
      <w:numFmt w:val="bullet"/>
      <w:lvlText w:val="■"/>
      <w:lvlJc w:val="left"/>
      <w:pPr>
        <w:ind w:left="4320" w:hanging="360"/>
      </w:pPr>
    </w:lvl>
    <w:lvl w:ilvl="6" w:tplc="A1561228">
      <w:start w:val="1"/>
      <w:numFmt w:val="bullet"/>
      <w:lvlText w:val="●"/>
      <w:lvlJc w:val="left"/>
      <w:pPr>
        <w:ind w:left="5040" w:hanging="360"/>
      </w:pPr>
    </w:lvl>
    <w:lvl w:ilvl="7" w:tplc="E708B44C">
      <w:start w:val="1"/>
      <w:numFmt w:val="bullet"/>
      <w:lvlText w:val="●"/>
      <w:lvlJc w:val="left"/>
      <w:pPr>
        <w:ind w:left="5760" w:hanging="360"/>
      </w:pPr>
    </w:lvl>
    <w:lvl w:ilvl="8" w:tplc="7688B8D4">
      <w:start w:val="1"/>
      <w:numFmt w:val="bullet"/>
      <w:lvlText w:val="●"/>
      <w:lvlJc w:val="left"/>
      <w:pPr>
        <w:ind w:left="6480" w:hanging="360"/>
      </w:pPr>
    </w:lvl>
  </w:abstractNum>
  <w:abstractNum w:abstractNumId="7" w15:restartNumberingAfterBreak="0">
    <w:nsid w:val="658A3845"/>
    <w:multiLevelType w:val="hybridMultilevel"/>
    <w:tmpl w:val="B61010C6"/>
    <w:lvl w:ilvl="0" w:tplc="FCC23986">
      <w:start w:val="1"/>
      <w:numFmt w:val="decimal"/>
      <w:lvlText w:val="%1."/>
      <w:lvlJc w:val="left"/>
      <w:pPr>
        <w:ind w:left="720" w:hanging="360"/>
      </w:pPr>
    </w:lvl>
    <w:lvl w:ilvl="1" w:tplc="3ED49CAE">
      <w:numFmt w:val="decimal"/>
      <w:lvlText w:val=""/>
      <w:lvlJc w:val="left"/>
    </w:lvl>
    <w:lvl w:ilvl="2" w:tplc="655CE2D4">
      <w:numFmt w:val="decimal"/>
      <w:lvlText w:val=""/>
      <w:lvlJc w:val="left"/>
    </w:lvl>
    <w:lvl w:ilvl="3" w:tplc="757E0334">
      <w:numFmt w:val="decimal"/>
      <w:lvlText w:val=""/>
      <w:lvlJc w:val="left"/>
    </w:lvl>
    <w:lvl w:ilvl="4" w:tplc="1F208A3C">
      <w:numFmt w:val="decimal"/>
      <w:lvlText w:val=""/>
      <w:lvlJc w:val="left"/>
    </w:lvl>
    <w:lvl w:ilvl="5" w:tplc="A98C1060">
      <w:numFmt w:val="decimal"/>
      <w:lvlText w:val=""/>
      <w:lvlJc w:val="left"/>
    </w:lvl>
    <w:lvl w:ilvl="6" w:tplc="944E0BAC">
      <w:numFmt w:val="decimal"/>
      <w:lvlText w:val=""/>
      <w:lvlJc w:val="left"/>
    </w:lvl>
    <w:lvl w:ilvl="7" w:tplc="42F86EDA">
      <w:numFmt w:val="decimal"/>
      <w:lvlText w:val=""/>
      <w:lvlJc w:val="left"/>
    </w:lvl>
    <w:lvl w:ilvl="8" w:tplc="3F2A8A4E">
      <w:numFmt w:val="decimal"/>
      <w:lvlText w:val=""/>
      <w:lvlJc w:val="left"/>
    </w:lvl>
  </w:abstractNum>
  <w:abstractNum w:abstractNumId="8" w15:restartNumberingAfterBreak="0">
    <w:nsid w:val="6F585E1F"/>
    <w:multiLevelType w:val="hybridMultilevel"/>
    <w:tmpl w:val="1EAE4700"/>
    <w:lvl w:ilvl="0" w:tplc="5D3EA578">
      <w:start w:val="1"/>
      <w:numFmt w:val="decimal"/>
      <w:lvlText w:val="%1."/>
      <w:lvlJc w:val="left"/>
      <w:pPr>
        <w:ind w:left="720" w:hanging="360"/>
      </w:pPr>
    </w:lvl>
    <w:lvl w:ilvl="1" w:tplc="7B866824">
      <w:numFmt w:val="decimal"/>
      <w:lvlText w:val=""/>
      <w:lvlJc w:val="left"/>
    </w:lvl>
    <w:lvl w:ilvl="2" w:tplc="C7F0DCE2">
      <w:numFmt w:val="decimal"/>
      <w:lvlText w:val=""/>
      <w:lvlJc w:val="left"/>
    </w:lvl>
    <w:lvl w:ilvl="3" w:tplc="81B8EBA4">
      <w:numFmt w:val="decimal"/>
      <w:lvlText w:val=""/>
      <w:lvlJc w:val="left"/>
    </w:lvl>
    <w:lvl w:ilvl="4" w:tplc="AE8A5392">
      <w:numFmt w:val="decimal"/>
      <w:lvlText w:val=""/>
      <w:lvlJc w:val="left"/>
    </w:lvl>
    <w:lvl w:ilvl="5" w:tplc="640EFDBA">
      <w:numFmt w:val="decimal"/>
      <w:lvlText w:val=""/>
      <w:lvlJc w:val="left"/>
    </w:lvl>
    <w:lvl w:ilvl="6" w:tplc="6D968794">
      <w:numFmt w:val="decimal"/>
      <w:lvlText w:val=""/>
      <w:lvlJc w:val="left"/>
    </w:lvl>
    <w:lvl w:ilvl="7" w:tplc="C6289D8E">
      <w:numFmt w:val="decimal"/>
      <w:lvlText w:val=""/>
      <w:lvlJc w:val="left"/>
    </w:lvl>
    <w:lvl w:ilvl="8" w:tplc="CDCC8A4E">
      <w:numFmt w:val="decimal"/>
      <w:lvlText w:val=""/>
      <w:lvlJc w:val="left"/>
    </w:lvl>
  </w:abstractNum>
  <w:abstractNum w:abstractNumId="9" w15:restartNumberingAfterBreak="0">
    <w:nsid w:val="7AA614E3"/>
    <w:multiLevelType w:val="hybridMultilevel"/>
    <w:tmpl w:val="019E8328"/>
    <w:lvl w:ilvl="0" w:tplc="351283B2">
      <w:start w:val="1"/>
      <w:numFmt w:val="decimal"/>
      <w:lvlText w:val="%1."/>
      <w:lvlJc w:val="left"/>
      <w:pPr>
        <w:ind w:left="720" w:hanging="360"/>
      </w:pPr>
    </w:lvl>
    <w:lvl w:ilvl="1" w:tplc="BAE45A7A">
      <w:numFmt w:val="decimal"/>
      <w:lvlText w:val=""/>
      <w:lvlJc w:val="left"/>
    </w:lvl>
    <w:lvl w:ilvl="2" w:tplc="6AD8399A">
      <w:numFmt w:val="decimal"/>
      <w:lvlText w:val=""/>
      <w:lvlJc w:val="left"/>
    </w:lvl>
    <w:lvl w:ilvl="3" w:tplc="4872B49E">
      <w:numFmt w:val="decimal"/>
      <w:lvlText w:val=""/>
      <w:lvlJc w:val="left"/>
    </w:lvl>
    <w:lvl w:ilvl="4" w:tplc="AB046D88">
      <w:numFmt w:val="decimal"/>
      <w:lvlText w:val=""/>
      <w:lvlJc w:val="left"/>
    </w:lvl>
    <w:lvl w:ilvl="5" w:tplc="629C6166">
      <w:numFmt w:val="decimal"/>
      <w:lvlText w:val=""/>
      <w:lvlJc w:val="left"/>
    </w:lvl>
    <w:lvl w:ilvl="6" w:tplc="0F78D614">
      <w:numFmt w:val="decimal"/>
      <w:lvlText w:val=""/>
      <w:lvlJc w:val="left"/>
    </w:lvl>
    <w:lvl w:ilvl="7" w:tplc="6F187360">
      <w:numFmt w:val="decimal"/>
      <w:lvlText w:val=""/>
      <w:lvlJc w:val="left"/>
    </w:lvl>
    <w:lvl w:ilvl="8" w:tplc="B1B4D194">
      <w:numFmt w:val="decimal"/>
      <w:lvlText w:val=""/>
      <w:lvlJc w:val="left"/>
    </w:lvl>
  </w:abstractNum>
  <w:num w:numId="1" w16cid:durableId="1106467863">
    <w:abstractNumId w:val="6"/>
    <w:lvlOverride w:ilvl="0">
      <w:startOverride w:val="1"/>
    </w:lvlOverride>
  </w:num>
  <w:num w:numId="2" w16cid:durableId="1371370916">
    <w:abstractNumId w:val="2"/>
    <w:lvlOverride w:ilvl="0">
      <w:startOverride w:val="1"/>
    </w:lvlOverride>
  </w:num>
  <w:num w:numId="3" w16cid:durableId="791217546">
    <w:abstractNumId w:val="3"/>
    <w:lvlOverride w:ilvl="0">
      <w:startOverride w:val="1"/>
    </w:lvlOverride>
  </w:num>
  <w:num w:numId="4" w16cid:durableId="1694846781">
    <w:abstractNumId w:val="1"/>
    <w:lvlOverride w:ilvl="0">
      <w:startOverride w:val="1"/>
    </w:lvlOverride>
  </w:num>
  <w:num w:numId="5" w16cid:durableId="859701501">
    <w:abstractNumId w:val="8"/>
    <w:lvlOverride w:ilvl="0">
      <w:startOverride w:val="1"/>
    </w:lvlOverride>
  </w:num>
  <w:num w:numId="6" w16cid:durableId="742992869">
    <w:abstractNumId w:val="9"/>
    <w:lvlOverride w:ilvl="0">
      <w:startOverride w:val="1"/>
    </w:lvlOverride>
  </w:num>
  <w:num w:numId="7" w16cid:durableId="1297444879">
    <w:abstractNumId w:val="7"/>
    <w:lvlOverride w:ilvl="0">
      <w:startOverride w:val="1"/>
    </w:lvlOverride>
  </w:num>
  <w:num w:numId="8" w16cid:durableId="717434600">
    <w:abstractNumId w:val="5"/>
    <w:lvlOverride w:ilvl="0">
      <w:startOverride w:val="1"/>
    </w:lvlOverride>
  </w:num>
  <w:num w:numId="9" w16cid:durableId="887449903">
    <w:abstractNumId w:val="4"/>
    <w:lvlOverride w:ilvl="0">
      <w:startOverride w:val="1"/>
    </w:lvlOverride>
  </w:num>
  <w:num w:numId="10" w16cid:durableId="18824019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isplayBackgroundShape/>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AA4"/>
    <w:rsid w:val="00061AA4"/>
    <w:rsid w:val="002D21FC"/>
    <w:rsid w:val="00565088"/>
    <w:rsid w:val="006B6EA7"/>
    <w:rsid w:val="00700D94"/>
    <w:rsid w:val="00913DD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470E4606"/>
  <w15:docId w15:val="{5536ABBC-B77D-6C42-889C-E49BE95F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anit" w:eastAsia="Kanit" w:hAnsi="Kanit" w:cs="Kanit"/>
        <w:color w:val="303030"/>
        <w:sz w:val="22"/>
        <w:szCs w:val="22"/>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1">
    <w:name w:val="heading 1"/>
    <w:uiPriority w:val="9"/>
    <w:qFormat/>
    <w:pPr>
      <w:spacing w:before="360" w:after="200"/>
      <w:outlineLvl w:val="0"/>
    </w:pPr>
    <w:rPr>
      <w:b/>
      <w:bCs/>
      <w:color w:val="004CAB"/>
      <w:sz w:val="36"/>
      <w:szCs w:val="36"/>
    </w:rPr>
  </w:style>
  <w:style w:type="paragraph" w:styleId="Heading2">
    <w:name w:val="heading 2"/>
    <w:uiPriority w:val="9"/>
    <w:unhideWhenUsed/>
    <w:qFormat/>
    <w:pPr>
      <w:spacing w:before="280" w:after="160"/>
      <w:outlineLvl w:val="1"/>
    </w:pPr>
    <w:rPr>
      <w:b/>
      <w:bCs/>
      <w:color w:val="004CAB"/>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00D94"/>
    <w:pPr>
      <w:tabs>
        <w:tab w:val="center" w:pos="4680"/>
        <w:tab w:val="right" w:pos="9360"/>
      </w:tabs>
    </w:pPr>
    <w:rPr>
      <w:szCs w:val="28"/>
    </w:rPr>
  </w:style>
  <w:style w:type="character" w:customStyle="1" w:styleId="HeaderChar">
    <w:name w:val="Header Char"/>
    <w:basedOn w:val="DefaultParagraphFont"/>
    <w:link w:val="Header"/>
    <w:uiPriority w:val="99"/>
    <w:rsid w:val="00700D94"/>
    <w:rPr>
      <w:rFonts w:cs="Angsana New"/>
      <w:szCs w:val="28"/>
    </w:rPr>
  </w:style>
  <w:style w:type="paragraph" w:styleId="Footer">
    <w:name w:val="footer"/>
    <w:basedOn w:val="Normal"/>
    <w:link w:val="FooterChar"/>
    <w:uiPriority w:val="99"/>
    <w:unhideWhenUsed/>
    <w:rsid w:val="00700D94"/>
    <w:pPr>
      <w:tabs>
        <w:tab w:val="center" w:pos="4680"/>
        <w:tab w:val="right" w:pos="9360"/>
      </w:tabs>
    </w:pPr>
    <w:rPr>
      <w:szCs w:val="28"/>
    </w:rPr>
  </w:style>
  <w:style w:type="character" w:customStyle="1" w:styleId="FooterChar">
    <w:name w:val="Footer Char"/>
    <w:basedOn w:val="DefaultParagraphFont"/>
    <w:link w:val="Footer"/>
    <w:uiPriority w:val="99"/>
    <w:rsid w:val="00700D94"/>
    <w:rPr>
      <w:rFonts w:cs="Angsana New"/>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1455</Words>
  <Characters>7072</Characters>
  <Application>Microsoft Office Word</Application>
  <DocSecurity>0</DocSecurity>
  <Lines>307</Lines>
  <Paragraphs>250</Paragraphs>
  <ScaleCrop>false</ScaleCrop>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Panuwat Lowtajakool</cp:lastModifiedBy>
  <cp:revision>4</cp:revision>
  <dcterms:created xsi:type="dcterms:W3CDTF">2026-03-11T03:21:00Z</dcterms:created>
  <dcterms:modified xsi:type="dcterms:W3CDTF">2026-03-11T09:56:00Z</dcterms:modified>
</cp:coreProperties>
</file>